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"/>
        <w:gridCol w:w="4613"/>
        <w:gridCol w:w="319"/>
      </w:tblGrid>
      <w:tr w:rsidR="00450548" w:rsidRPr="00B4783E" w:rsidTr="00C93043">
        <w:trPr>
          <w:cantSplit/>
          <w:trHeight w:val="655"/>
        </w:trPr>
        <w:tc>
          <w:tcPr>
            <w:tcW w:w="319" w:type="dxa"/>
          </w:tcPr>
          <w:p w:rsidR="00450548" w:rsidRPr="00B4783E" w:rsidRDefault="00450548">
            <w:pPr>
              <w:rPr>
                <w:rFonts w:ascii="Symbol" w:hAnsi="Symbol"/>
                <w:noProof/>
                <w:sz w:val="40"/>
                <w:lang w:val="tr-TR"/>
              </w:rPr>
            </w:pPr>
            <w:r w:rsidRPr="00B4783E">
              <w:rPr>
                <w:rFonts w:ascii="Symbol" w:hAnsi="Symbol"/>
                <w:noProof/>
                <w:sz w:val="40"/>
                <w:lang w:val="tr-TR"/>
              </w:rPr>
              <w:t></w:t>
            </w:r>
          </w:p>
        </w:tc>
        <w:tc>
          <w:tcPr>
            <w:tcW w:w="4613" w:type="dxa"/>
          </w:tcPr>
          <w:p w:rsidR="00891DF0" w:rsidRPr="00B4783E" w:rsidRDefault="00891DF0">
            <w:pPr>
              <w:rPr>
                <w:noProof/>
                <w:lang w:val="tr-TR"/>
              </w:rPr>
            </w:pPr>
          </w:p>
          <w:p w:rsidR="004032BA" w:rsidRDefault="004032BA">
            <w:pPr>
              <w:rPr>
                <w:b/>
                <w:noProof/>
                <w:lang w:val="tr-TR"/>
              </w:rPr>
            </w:pPr>
          </w:p>
          <w:p w:rsidR="004032BA" w:rsidRPr="000301F3" w:rsidRDefault="002763C0" w:rsidP="00AD12B2">
            <w:pPr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 xml:space="preserve">SAYIN </w:t>
            </w:r>
            <w:r w:rsidR="00AD12B2">
              <w:rPr>
                <w:b/>
                <w:noProof/>
                <w:lang w:val="tr-TR"/>
              </w:rPr>
              <w:t>ÜYEMİZ</w:t>
            </w:r>
            <w:r w:rsidR="00BF2DFB">
              <w:rPr>
                <w:b/>
                <w:noProof/>
                <w:lang w:val="tr-TR"/>
              </w:rPr>
              <w:t xml:space="preserve"> </w:t>
            </w:r>
          </w:p>
        </w:tc>
        <w:tc>
          <w:tcPr>
            <w:tcW w:w="319" w:type="dxa"/>
          </w:tcPr>
          <w:p w:rsidR="00450548" w:rsidRPr="00B4783E" w:rsidRDefault="003B6DE8">
            <w:pPr>
              <w:jc w:val="right"/>
              <w:rPr>
                <w:noProof/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117475</wp:posOffset>
                      </wp:positionV>
                      <wp:extent cx="2619375" cy="1056005"/>
                      <wp:effectExtent l="0" t="0" r="28575" b="1079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1056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2B2" w:rsidRDefault="00AD12B2" w:rsidP="00F34A9C">
                                  <w:pPr>
                                    <w:spacing w:line="360" w:lineRule="auto"/>
                                    <w:rPr>
                                      <w:lang w:val="tr-TR"/>
                                    </w:rPr>
                                  </w:pPr>
                                  <w:r w:rsidRPr="00EB0F0E">
                                    <w:rPr>
                                      <w:b/>
                                      <w:lang w:val="tr-TR"/>
                                    </w:rPr>
                                    <w:t>Sayı:</w:t>
                                  </w:r>
                                  <w:r>
                                    <w:rPr>
                                      <w:lang w:val="tr-TR"/>
                                    </w:rPr>
                                    <w:t xml:space="preserve"> </w:t>
                                  </w:r>
                                  <w:r w:rsidR="00215C67">
                                    <w:rPr>
                                      <w:lang w:val="tr-TR"/>
                                    </w:rPr>
                                    <w:t>1</w:t>
                                  </w:r>
                                  <w:r>
                                    <w:rPr>
                                      <w:lang w:val="tr-TR"/>
                                    </w:rPr>
                                    <w:t>-</w:t>
                                  </w:r>
                                  <w:r w:rsidR="00F21FC1">
                                    <w:rPr>
                                      <w:lang w:val="tr-TR"/>
                                    </w:rPr>
                                    <w:t>093</w:t>
                                  </w:r>
                                  <w:r>
                                    <w:rPr>
                                      <w:lang w:val="tr-TR"/>
                                    </w:rPr>
                                    <w:t xml:space="preserve">/ </w:t>
                                  </w:r>
                                  <w:r w:rsidR="00F21FC1">
                                    <w:rPr>
                                      <w:lang w:val="tr-TR"/>
                                    </w:rPr>
                                    <w:t>5671-26072</w:t>
                                  </w:r>
                                </w:p>
                                <w:p w:rsidR="00AD12B2" w:rsidRDefault="00AD12B2" w:rsidP="00EB0F0E">
                                  <w:pPr>
                                    <w:spacing w:line="360" w:lineRule="auto"/>
                                    <w:rPr>
                                      <w:lang w:val="tr-TR"/>
                                    </w:rPr>
                                  </w:pPr>
                                  <w:r w:rsidRPr="00EB0F0E">
                                    <w:rPr>
                                      <w:b/>
                                      <w:lang w:val="tr-TR"/>
                                    </w:rPr>
                                    <w:t>Tarih:</w:t>
                                  </w:r>
                                  <w:r>
                                    <w:rPr>
                                      <w:lang w:val="tr-TR"/>
                                    </w:rPr>
                                    <w:t xml:space="preserve"> </w:t>
                                  </w:r>
                                  <w:r w:rsidR="00215C67">
                                    <w:rPr>
                                      <w:lang w:val="tr-TR"/>
                                    </w:rPr>
                                    <w:t>30.09.2016</w:t>
                                  </w:r>
                                  <w:r w:rsidRPr="00CE1160">
                                    <w:rPr>
                                      <w:color w:val="FFFFFF" w:themeColor="background1"/>
                                      <w:lang w:val="tr-TR"/>
                                    </w:rPr>
                                    <w:t xml:space="preserve">30 </w:t>
                                  </w:r>
                                  <w:r w:rsidR="00215C67">
                                    <w:rPr>
                                      <w:color w:val="FFFFFF" w:themeColor="background1"/>
                                      <w:lang w:val="tr-TR"/>
                                    </w:rPr>
                                    <w:t>30.09.2016</w:t>
                                  </w:r>
                                  <w:r w:rsidRPr="00CE1160">
                                    <w:rPr>
                                      <w:color w:val="FFFFFF" w:themeColor="background1"/>
                                      <w:lang w:val="tr-TR"/>
                                    </w:rPr>
                                    <w:t xml:space="preserve">/ 06 / 2015 </w:t>
                                  </w:r>
                                </w:p>
                                <w:p w:rsidR="00AD12B2" w:rsidRDefault="00AD12B2" w:rsidP="003776D7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EB0F0E">
                                    <w:rPr>
                                      <w:b/>
                                      <w:lang w:val="tr-TR"/>
                                    </w:rPr>
                                    <w:t>Konu:</w:t>
                                  </w:r>
                                  <w:r>
                                    <w:rPr>
                                      <w:lang w:val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Suriye Türkmenlerine Yardım   </w:t>
                                  </w:r>
                                </w:p>
                                <w:p w:rsidR="00AD12B2" w:rsidRDefault="00AD12B2" w:rsidP="003776D7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              Kampanyası </w:t>
                                  </w:r>
                                </w:p>
                                <w:p w:rsidR="00AD12B2" w:rsidRDefault="00AD12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0.55pt;margin-top:9.25pt;width:206.25pt;height:8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" strokecolor="white">
                      <v:textbox>
                        <w:txbxContent>
                          <w:p w:rsidR="00AD12B2" w:rsidRDefault="00AD12B2" w:rsidP="00F34A9C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 w:rsidRPr="00EB0F0E">
                              <w:rPr>
                                <w:b/>
                                <w:lang w:val="tr-TR"/>
                              </w:rPr>
                              <w:t>Sayı:</w:t>
                            </w: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215C67">
                              <w:rPr>
                                <w:lang w:val="tr-TR"/>
                              </w:rPr>
                              <w:t>1</w:t>
                            </w:r>
                            <w:r>
                              <w:rPr>
                                <w:lang w:val="tr-TR"/>
                              </w:rPr>
                              <w:t>-</w:t>
                            </w:r>
                            <w:r w:rsidR="00F21FC1">
                              <w:rPr>
                                <w:lang w:val="tr-TR"/>
                              </w:rPr>
                              <w:t>093</w:t>
                            </w:r>
                            <w:r>
                              <w:rPr>
                                <w:lang w:val="tr-TR"/>
                              </w:rPr>
                              <w:t xml:space="preserve">/ </w:t>
                            </w:r>
                            <w:r w:rsidR="00F21FC1">
                              <w:rPr>
                                <w:lang w:val="tr-TR"/>
                              </w:rPr>
                              <w:t>5671-26072</w:t>
                            </w:r>
                          </w:p>
                          <w:p w:rsidR="00AD12B2" w:rsidRDefault="00AD12B2" w:rsidP="00EB0F0E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 w:rsidRPr="00EB0F0E">
                              <w:rPr>
                                <w:b/>
                                <w:lang w:val="tr-TR"/>
                              </w:rPr>
                              <w:t>Tarih:</w:t>
                            </w: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215C67">
                              <w:rPr>
                                <w:lang w:val="tr-TR"/>
                              </w:rPr>
                              <w:t>30.09.2016</w:t>
                            </w:r>
                            <w:r w:rsidRPr="00CE1160">
                              <w:rPr>
                                <w:color w:val="FFFFFF" w:themeColor="background1"/>
                                <w:lang w:val="tr-TR"/>
                              </w:rPr>
                              <w:t xml:space="preserve">30 </w:t>
                            </w:r>
                            <w:r w:rsidR="00215C67">
                              <w:rPr>
                                <w:color w:val="FFFFFF" w:themeColor="background1"/>
                                <w:lang w:val="tr-TR"/>
                              </w:rPr>
                              <w:t>30.09.2016</w:t>
                            </w:r>
                            <w:r w:rsidRPr="00CE1160">
                              <w:rPr>
                                <w:color w:val="FFFFFF" w:themeColor="background1"/>
                                <w:lang w:val="tr-TR"/>
                              </w:rPr>
                              <w:t xml:space="preserve">/ 06 / 2015 </w:t>
                            </w:r>
                          </w:p>
                          <w:p w:rsidR="00AD12B2" w:rsidRDefault="00AD12B2" w:rsidP="003776D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EB0F0E">
                              <w:rPr>
                                <w:b/>
                                <w:lang w:val="tr-TR"/>
                              </w:rPr>
                              <w:t>Konu:</w:t>
                            </w: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Suriye Türkmenlerine Yardım   </w:t>
                            </w:r>
                          </w:p>
                          <w:p w:rsidR="00AD12B2" w:rsidRDefault="00AD12B2" w:rsidP="003776D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             Kampanyası </w:t>
                            </w:r>
                          </w:p>
                          <w:p w:rsidR="00AD12B2" w:rsidRDefault="00AD12B2"/>
                        </w:txbxContent>
                      </v:textbox>
                    </v:shape>
                  </w:pict>
                </mc:Fallback>
              </mc:AlternateContent>
            </w:r>
            <w:r w:rsidR="00450548" w:rsidRPr="00B4783E">
              <w:rPr>
                <w:rFonts w:ascii="Symbol" w:hAnsi="Symbol"/>
                <w:noProof/>
                <w:sz w:val="40"/>
                <w:lang w:val="tr-TR"/>
              </w:rPr>
              <w:t></w:t>
            </w:r>
          </w:p>
        </w:tc>
      </w:tr>
    </w:tbl>
    <w:p w:rsidR="00F21AD3" w:rsidRPr="00B4783E" w:rsidRDefault="003776D7" w:rsidP="00D92846">
      <w:pPr>
        <w:ind w:right="424"/>
        <w:rPr>
          <w:b/>
          <w:bCs/>
          <w:noProof/>
          <w:lang w:val="tr-TR"/>
        </w:rPr>
      </w:pPr>
      <w:r>
        <w:rPr>
          <w:b/>
          <w:bCs/>
          <w:noProof/>
          <w:lang w:val="tr-TR"/>
        </w:rPr>
        <w:t xml:space="preserve">     </w:t>
      </w:r>
    </w:p>
    <w:tbl>
      <w:tblPr>
        <w:tblpPr w:leftFromText="141" w:rightFromText="141" w:vertAnchor="text" w:horzAnchor="margin" w:tblpY="96"/>
        <w:tblW w:w="52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0"/>
        <w:gridCol w:w="4628"/>
        <w:gridCol w:w="320"/>
      </w:tblGrid>
      <w:tr w:rsidR="00C93043" w:rsidRPr="00B4783E" w:rsidTr="00EB0F0E">
        <w:trPr>
          <w:cantSplit/>
          <w:trHeight w:val="469"/>
        </w:trPr>
        <w:tc>
          <w:tcPr>
            <w:tcW w:w="320" w:type="dxa"/>
          </w:tcPr>
          <w:p w:rsidR="00C93043" w:rsidRPr="00B4783E" w:rsidRDefault="00C93043" w:rsidP="00C93043">
            <w:pPr>
              <w:rPr>
                <w:rFonts w:ascii="Symbol" w:hAnsi="Symbol"/>
                <w:noProof/>
                <w:sz w:val="40"/>
                <w:lang w:val="tr-TR"/>
              </w:rPr>
            </w:pPr>
            <w:r w:rsidRPr="00B4783E">
              <w:rPr>
                <w:rFonts w:ascii="Symbol" w:hAnsi="Symbol"/>
                <w:noProof/>
                <w:sz w:val="40"/>
                <w:lang w:val="tr-TR"/>
              </w:rPr>
              <w:t></w:t>
            </w:r>
          </w:p>
        </w:tc>
        <w:tc>
          <w:tcPr>
            <w:tcW w:w="4628" w:type="dxa"/>
          </w:tcPr>
          <w:p w:rsidR="00C93043" w:rsidRPr="00187844" w:rsidRDefault="002763C0" w:rsidP="00AD12B2">
            <w:pPr>
              <w:rPr>
                <w:b/>
                <w:noProof/>
                <w:sz w:val="30"/>
                <w:szCs w:val="30"/>
                <w:u w:val="single"/>
                <w:lang w:val="tr-TR"/>
              </w:rPr>
            </w:pPr>
            <w:r>
              <w:rPr>
                <w:b/>
                <w:bCs/>
                <w:noProof/>
                <w:lang w:val="tr-TR"/>
              </w:rPr>
              <w:t xml:space="preserve">                                                           </w:t>
            </w:r>
          </w:p>
        </w:tc>
        <w:tc>
          <w:tcPr>
            <w:tcW w:w="320" w:type="dxa"/>
          </w:tcPr>
          <w:p w:rsidR="00C93043" w:rsidRPr="00B4783E" w:rsidRDefault="00C93043" w:rsidP="00C93043">
            <w:pPr>
              <w:jc w:val="right"/>
              <w:rPr>
                <w:rFonts w:ascii="Symbol" w:hAnsi="Symbol"/>
                <w:noProof/>
                <w:sz w:val="40"/>
                <w:lang w:val="tr-TR"/>
              </w:rPr>
            </w:pPr>
            <w:r w:rsidRPr="00B4783E">
              <w:rPr>
                <w:rFonts w:ascii="Symbol" w:hAnsi="Symbol"/>
                <w:noProof/>
                <w:sz w:val="40"/>
                <w:lang w:val="tr-TR"/>
              </w:rPr>
              <w:t></w:t>
            </w:r>
          </w:p>
        </w:tc>
      </w:tr>
    </w:tbl>
    <w:p w:rsidR="00CE1796" w:rsidRPr="00B4783E" w:rsidRDefault="00CE1796" w:rsidP="003271CC">
      <w:pPr>
        <w:ind w:left="900" w:right="424"/>
        <w:rPr>
          <w:noProof/>
          <w:sz w:val="26"/>
          <w:szCs w:val="26"/>
          <w:lang w:val="tr-TR"/>
        </w:rPr>
      </w:pPr>
    </w:p>
    <w:p w:rsidR="00450548" w:rsidRPr="00EB0F0E" w:rsidRDefault="00450548">
      <w:pPr>
        <w:tabs>
          <w:tab w:val="left" w:pos="1560"/>
          <w:tab w:val="left" w:pos="1701"/>
          <w:tab w:val="left" w:pos="2977"/>
          <w:tab w:val="left" w:pos="3261"/>
        </w:tabs>
        <w:ind w:left="284"/>
        <w:rPr>
          <w:rFonts w:ascii="Swis721 BT" w:hAnsi="Swis721 BT"/>
          <w:b/>
          <w:noProof/>
          <w:sz w:val="18"/>
          <w:lang w:val="tr-TR"/>
        </w:rPr>
      </w:pPr>
      <w:r w:rsidRPr="00B4783E">
        <w:rPr>
          <w:noProof/>
          <w:lang w:val="tr-TR"/>
        </w:rPr>
        <w:tab/>
      </w:r>
    </w:p>
    <w:p w:rsidR="00450548" w:rsidRPr="00B4783E" w:rsidRDefault="00450548">
      <w:pPr>
        <w:widowControl w:val="0"/>
        <w:tabs>
          <w:tab w:val="left" w:pos="1560"/>
          <w:tab w:val="left" w:pos="1701"/>
          <w:tab w:val="left" w:pos="2694"/>
          <w:tab w:val="left" w:pos="2977"/>
        </w:tabs>
        <w:rPr>
          <w:rFonts w:ascii="Swis721 BT" w:hAnsi="Swis721 BT"/>
          <w:noProof/>
          <w:sz w:val="18"/>
          <w:lang w:val="tr-TR"/>
        </w:rPr>
      </w:pPr>
    </w:p>
    <w:p w:rsidR="004032BA" w:rsidRDefault="00EB0F0E" w:rsidP="002763C0">
      <w:pPr>
        <w:tabs>
          <w:tab w:val="left" w:pos="1560"/>
          <w:tab w:val="left" w:pos="3261"/>
        </w:tabs>
        <w:ind w:left="284"/>
        <w:rPr>
          <w:noProof/>
          <w:lang w:val="tr-TR"/>
        </w:rPr>
      </w:pPr>
      <w:r>
        <w:rPr>
          <w:noProof/>
          <w:sz w:val="16"/>
          <w:lang w:val="tr-TR"/>
        </w:rPr>
        <w:t xml:space="preserve">           </w:t>
      </w:r>
      <w:r w:rsidR="009F6FF1" w:rsidRPr="00B4783E">
        <w:rPr>
          <w:noProof/>
          <w:lang w:val="tr-TR"/>
        </w:rPr>
        <w:tab/>
      </w:r>
      <w:r w:rsidR="009F6FF1" w:rsidRPr="00B4783E">
        <w:rPr>
          <w:noProof/>
          <w:lang w:val="tr-TR"/>
        </w:rPr>
        <w:tab/>
      </w:r>
    </w:p>
    <w:p w:rsidR="009D6199" w:rsidRDefault="009D6199" w:rsidP="002763C0">
      <w:pPr>
        <w:jc w:val="both"/>
        <w:rPr>
          <w:lang w:val="tr-TR"/>
        </w:rPr>
      </w:pPr>
    </w:p>
    <w:p w:rsidR="009D6199" w:rsidRDefault="009D6199" w:rsidP="002763C0">
      <w:pPr>
        <w:jc w:val="both"/>
        <w:rPr>
          <w:lang w:val="tr-TR"/>
        </w:rPr>
      </w:pPr>
    </w:p>
    <w:p w:rsidR="00AD12B2" w:rsidRDefault="00AD12B2" w:rsidP="00835455">
      <w:pPr>
        <w:pStyle w:val="BodyText"/>
        <w:spacing w:line="360" w:lineRule="auto"/>
        <w:jc w:val="both"/>
      </w:pPr>
      <w:proofErr w:type="spellStart"/>
      <w:r>
        <w:t>Ortak</w:t>
      </w:r>
      <w:proofErr w:type="spellEnd"/>
      <w:r>
        <w:t xml:space="preserve"> </w:t>
      </w:r>
      <w:proofErr w:type="spellStart"/>
      <w:r>
        <w:t>fayda</w:t>
      </w:r>
      <w:proofErr w:type="spellEnd"/>
      <w:r>
        <w:t xml:space="preserve"> </w:t>
      </w:r>
      <w:proofErr w:type="spellStart"/>
      <w:r>
        <w:t>kuruluşu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 </w:t>
      </w:r>
      <w:proofErr w:type="spellStart"/>
      <w:r>
        <w:t>misyonuyla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Odamız</w:t>
      </w:r>
      <w:proofErr w:type="spellEnd"/>
      <w:r>
        <w:t xml:space="preserve">, </w:t>
      </w:r>
      <w:proofErr w:type="spellStart"/>
      <w:r>
        <w:t>insanların</w:t>
      </w:r>
      <w:proofErr w:type="spellEnd"/>
      <w:r>
        <w:t xml:space="preserve"> </w:t>
      </w:r>
      <w:proofErr w:type="spellStart"/>
      <w:r>
        <w:t>yaşamlarını</w:t>
      </w:r>
      <w:proofErr w:type="spellEnd"/>
      <w:r>
        <w:t xml:space="preserve"> </w:t>
      </w:r>
      <w:proofErr w:type="spellStart"/>
      <w:r>
        <w:t>zorlaştıran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tehdit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unsurlara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dünyanın</w:t>
      </w:r>
      <w:proofErr w:type="spellEnd"/>
      <w:r>
        <w:t xml:space="preserve"> </w:t>
      </w:r>
      <w:proofErr w:type="spellStart"/>
      <w:r>
        <w:t>gücünü</w:t>
      </w:r>
      <w:proofErr w:type="spellEnd"/>
      <w:r>
        <w:t xml:space="preserve"> </w:t>
      </w:r>
      <w:proofErr w:type="spellStart"/>
      <w:r>
        <w:t>seferber</w:t>
      </w:r>
      <w:proofErr w:type="spellEnd"/>
      <w:r>
        <w:t xml:space="preserve"> </w:t>
      </w:r>
      <w:proofErr w:type="spellStart"/>
      <w:r>
        <w:t>etmesi</w:t>
      </w:r>
      <w:proofErr w:type="spellEnd"/>
      <w:r>
        <w:t xml:space="preserve"> </w:t>
      </w:r>
      <w:proofErr w:type="spellStart"/>
      <w:r>
        <w:t>gerektiği</w:t>
      </w:r>
      <w:proofErr w:type="spellEnd"/>
      <w:r>
        <w:t xml:space="preserve"> </w:t>
      </w:r>
      <w:proofErr w:type="spellStart"/>
      <w:r>
        <w:t>düşüncesinde</w:t>
      </w:r>
      <w:proofErr w:type="spellEnd"/>
      <w:r>
        <w:t xml:space="preserve"> </w:t>
      </w:r>
      <w:proofErr w:type="spellStart"/>
      <w:r>
        <w:t>birleşmektedir</w:t>
      </w:r>
      <w:proofErr w:type="spellEnd"/>
      <w:r>
        <w:t xml:space="preserve">.  </w:t>
      </w:r>
    </w:p>
    <w:p w:rsidR="00D837B7" w:rsidRDefault="00D837B7" w:rsidP="00835455">
      <w:pPr>
        <w:pStyle w:val="BodyText"/>
        <w:spacing w:line="360" w:lineRule="auto"/>
        <w:jc w:val="both"/>
      </w:pPr>
      <w:r>
        <w:t xml:space="preserve">Kent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ülke</w:t>
      </w:r>
      <w:proofErr w:type="spellEnd"/>
      <w:r>
        <w:t xml:space="preserve"> </w:t>
      </w:r>
      <w:proofErr w:type="spellStart"/>
      <w:r>
        <w:t>ekonomisinin</w:t>
      </w:r>
      <w:proofErr w:type="spellEnd"/>
      <w:r>
        <w:t xml:space="preserve"> </w:t>
      </w:r>
      <w:proofErr w:type="spellStart"/>
      <w:r>
        <w:t>gelişmesinde</w:t>
      </w:r>
      <w:proofErr w:type="spellEnd"/>
      <w:r>
        <w:t xml:space="preserve"> </w:t>
      </w:r>
      <w:proofErr w:type="spellStart"/>
      <w:r>
        <w:t>lider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üstlenen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Oda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 </w:t>
      </w:r>
      <w:proofErr w:type="spellStart"/>
      <w:r>
        <w:t>çalışmalarını</w:t>
      </w:r>
      <w:proofErr w:type="spellEnd"/>
      <w:r>
        <w:t xml:space="preserve"> da </w:t>
      </w:r>
      <w:proofErr w:type="spellStart"/>
      <w:r>
        <w:t>iş</w:t>
      </w:r>
      <w:proofErr w:type="spellEnd"/>
      <w:r>
        <w:t xml:space="preserve"> </w:t>
      </w:r>
      <w:proofErr w:type="spellStart"/>
      <w:r>
        <w:t>dünyamız</w:t>
      </w:r>
      <w:proofErr w:type="spellEnd"/>
      <w:r>
        <w:t xml:space="preserve"> </w:t>
      </w:r>
      <w:proofErr w:type="spellStart"/>
      <w:proofErr w:type="gramStart"/>
      <w:r>
        <w:t>adına</w:t>
      </w:r>
      <w:proofErr w:type="spellEnd"/>
      <w:proofErr w:type="gram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adledmekteyiz</w:t>
      </w:r>
      <w:proofErr w:type="spellEnd"/>
      <w:r>
        <w:t xml:space="preserve">.  </w:t>
      </w:r>
    </w:p>
    <w:p w:rsidR="00D837B7" w:rsidRDefault="00D837B7" w:rsidP="00835455">
      <w:pPr>
        <w:pStyle w:val="BodyText"/>
        <w:spacing w:line="360" w:lineRule="auto"/>
        <w:jc w:val="both"/>
      </w:pPr>
      <w:r>
        <w:t xml:space="preserve">Bu </w:t>
      </w:r>
      <w:proofErr w:type="spellStart"/>
      <w:r>
        <w:t>anlamda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savaşla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insanlığın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yargılarının</w:t>
      </w:r>
      <w:proofErr w:type="spellEnd"/>
      <w:r>
        <w:t xml:space="preserve"> da </w:t>
      </w:r>
      <w:proofErr w:type="spellStart"/>
      <w:r>
        <w:t>sorgulandığı</w:t>
      </w:r>
      <w:proofErr w:type="spellEnd"/>
      <w:r>
        <w:t xml:space="preserve"> </w:t>
      </w:r>
      <w:proofErr w:type="spellStart"/>
      <w:r>
        <w:t>Suriye’deki</w:t>
      </w:r>
      <w:proofErr w:type="spellEnd"/>
      <w:r>
        <w:t xml:space="preserve"> </w:t>
      </w:r>
      <w:proofErr w:type="spellStart"/>
      <w:r w:rsidR="00AD12B2">
        <w:t>Türkmen</w:t>
      </w:r>
      <w:proofErr w:type="spellEnd"/>
      <w:r w:rsidR="00AD12B2">
        <w:t xml:space="preserve"> </w:t>
      </w:r>
      <w:proofErr w:type="spellStart"/>
      <w:r w:rsidR="00AD12B2">
        <w:t>ailelerinin</w:t>
      </w:r>
      <w:proofErr w:type="spellEnd"/>
      <w:r w:rsidR="00AD12B2">
        <w:t xml:space="preserve"> </w:t>
      </w:r>
      <w:proofErr w:type="spellStart"/>
      <w:r w:rsidR="00AD12B2">
        <w:t>kışlık</w:t>
      </w:r>
      <w:proofErr w:type="spellEnd"/>
      <w:r w:rsidR="00AD12B2">
        <w:t xml:space="preserve"> </w:t>
      </w:r>
      <w:proofErr w:type="spellStart"/>
      <w:r w:rsidR="00AD12B2">
        <w:t>giyim</w:t>
      </w:r>
      <w:proofErr w:type="spellEnd"/>
      <w:r w:rsidR="00AD12B2">
        <w:t xml:space="preserve"> </w:t>
      </w:r>
      <w:proofErr w:type="spellStart"/>
      <w:r w:rsidR="00AD12B2">
        <w:t>iht</w:t>
      </w:r>
      <w:r>
        <w:t>iyacını</w:t>
      </w:r>
      <w:proofErr w:type="spellEnd"/>
      <w:r>
        <w:t xml:space="preserve"> </w:t>
      </w:r>
      <w:proofErr w:type="spellStart"/>
      <w:r>
        <w:t>karşılamak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yardım</w:t>
      </w:r>
      <w:proofErr w:type="spellEnd"/>
      <w:r>
        <w:t xml:space="preserve"> </w:t>
      </w:r>
      <w:proofErr w:type="spellStart"/>
      <w:r>
        <w:t>kampanyası</w:t>
      </w:r>
      <w:proofErr w:type="spellEnd"/>
      <w:r>
        <w:t xml:space="preserve"> </w:t>
      </w:r>
      <w:proofErr w:type="spellStart"/>
      <w:r>
        <w:t>başlattık</w:t>
      </w:r>
      <w:proofErr w:type="spellEnd"/>
      <w:r>
        <w:t xml:space="preserve">. </w:t>
      </w:r>
      <w:proofErr w:type="gramStart"/>
      <w:r>
        <w:t xml:space="preserve">Bu </w:t>
      </w:r>
      <w:proofErr w:type="spellStart"/>
      <w:r>
        <w:t>çerçevede</w:t>
      </w:r>
      <w:proofErr w:type="spellEnd"/>
      <w:r w:rsidR="00AD12B2">
        <w:t xml:space="preserve"> </w:t>
      </w:r>
      <w:proofErr w:type="spellStart"/>
      <w:r>
        <w:t>giyim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tekstil</w:t>
      </w:r>
      <w:proofErr w:type="spellEnd"/>
      <w:r>
        <w:t xml:space="preserve"> </w:t>
      </w:r>
      <w:proofErr w:type="spellStart"/>
      <w:r>
        <w:t>ürünlerinden</w:t>
      </w:r>
      <w:proofErr w:type="spellEnd"/>
      <w:r w:rsidR="00215C67">
        <w:t xml:space="preserve"> (</w:t>
      </w:r>
      <w:proofErr w:type="spellStart"/>
      <w:r w:rsidR="00215C67">
        <w:t>kullanılmamış</w:t>
      </w:r>
      <w:proofErr w:type="spellEnd"/>
      <w:r w:rsidR="00215C67">
        <w:t>)</w:t>
      </w:r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yardımlarımızla</w:t>
      </w:r>
      <w:proofErr w:type="spellEnd"/>
      <w:r>
        <w:t xml:space="preserve"> </w:t>
      </w:r>
      <w:proofErr w:type="spellStart"/>
      <w:r>
        <w:t>Türkmen</w:t>
      </w:r>
      <w:proofErr w:type="spellEnd"/>
      <w:r>
        <w:t xml:space="preserve"> </w:t>
      </w:r>
      <w:proofErr w:type="spellStart"/>
      <w:r>
        <w:t>kardeşlerimizin</w:t>
      </w:r>
      <w:proofErr w:type="spellEnd"/>
      <w:r>
        <w:t xml:space="preserve"> </w:t>
      </w:r>
      <w:proofErr w:type="spellStart"/>
      <w:r>
        <w:t>kışlık</w:t>
      </w:r>
      <w:proofErr w:type="spellEnd"/>
      <w:r>
        <w:t xml:space="preserve"> </w:t>
      </w:r>
      <w:proofErr w:type="spellStart"/>
      <w:r>
        <w:t>ihtiyaçlarını</w:t>
      </w:r>
      <w:proofErr w:type="spellEnd"/>
      <w:r>
        <w:t xml:space="preserve"> </w:t>
      </w:r>
      <w:proofErr w:type="spellStart"/>
      <w:r>
        <w:t>karşılamayı</w:t>
      </w:r>
      <w:proofErr w:type="spellEnd"/>
      <w:r>
        <w:t xml:space="preserve"> </w:t>
      </w:r>
      <w:proofErr w:type="spellStart"/>
      <w:r>
        <w:t>hedeflemekteyiz</w:t>
      </w:r>
      <w:proofErr w:type="spellEnd"/>
      <w:r>
        <w:t>.</w:t>
      </w:r>
      <w:proofErr w:type="gramEnd"/>
      <w:r>
        <w:t xml:space="preserve"> </w:t>
      </w:r>
      <w:proofErr w:type="spellStart"/>
      <w:r w:rsidR="00215C67">
        <w:t>Yapacak</w:t>
      </w:r>
      <w:proofErr w:type="spellEnd"/>
      <w:r w:rsidR="00215C67">
        <w:t xml:space="preserve"> </w:t>
      </w:r>
      <w:proofErr w:type="spellStart"/>
      <w:r w:rsidR="00215C67">
        <w:t>olduğunuz</w:t>
      </w:r>
      <w:proofErr w:type="spellEnd"/>
      <w:r w:rsidR="00215C67">
        <w:t xml:space="preserve"> </w:t>
      </w:r>
      <w:proofErr w:type="spellStart"/>
      <w:r w:rsidR="00215C67" w:rsidRPr="00215C67">
        <w:t>kıyafet</w:t>
      </w:r>
      <w:proofErr w:type="spellEnd"/>
      <w:r w:rsidR="00215C67">
        <w:t xml:space="preserve"> </w:t>
      </w:r>
      <w:proofErr w:type="spellStart"/>
      <w:r w:rsidR="00215C67">
        <w:t>yardımlarınızı</w:t>
      </w:r>
      <w:proofErr w:type="spellEnd"/>
      <w:r w:rsidR="00215C67">
        <w:t xml:space="preserve"> </w:t>
      </w:r>
      <w:r w:rsidR="00215C67" w:rsidRPr="00215C67">
        <w:rPr>
          <w:b/>
        </w:rPr>
        <w:t xml:space="preserve">14.10.2016 </w:t>
      </w:r>
      <w:proofErr w:type="spellStart"/>
      <w:r w:rsidR="00215C67" w:rsidRPr="00215C67">
        <w:rPr>
          <w:b/>
        </w:rPr>
        <w:t>tarihi</w:t>
      </w:r>
      <w:proofErr w:type="spellEnd"/>
      <w:r w:rsidR="00215C67" w:rsidRPr="00215C67">
        <w:rPr>
          <w:b/>
        </w:rPr>
        <w:t xml:space="preserve"> </w:t>
      </w:r>
      <w:proofErr w:type="spellStart"/>
      <w:r w:rsidR="00215C67" w:rsidRPr="00215C67">
        <w:rPr>
          <w:b/>
        </w:rPr>
        <w:t>Cuma</w:t>
      </w:r>
      <w:proofErr w:type="spellEnd"/>
      <w:r w:rsidR="00215C67" w:rsidRPr="00215C67">
        <w:rPr>
          <w:b/>
        </w:rPr>
        <w:t xml:space="preserve"> </w:t>
      </w:r>
      <w:proofErr w:type="spellStart"/>
      <w:r w:rsidR="00215C67" w:rsidRPr="00215C67">
        <w:rPr>
          <w:b/>
        </w:rPr>
        <w:t>gününe</w:t>
      </w:r>
      <w:proofErr w:type="spellEnd"/>
      <w:r w:rsidR="00215C67" w:rsidRPr="00215C67">
        <w:rPr>
          <w:b/>
        </w:rPr>
        <w:t xml:space="preserve"> </w:t>
      </w:r>
      <w:proofErr w:type="spellStart"/>
      <w:proofErr w:type="gramStart"/>
      <w:r w:rsidR="00215C67" w:rsidRPr="00215C67">
        <w:rPr>
          <w:b/>
        </w:rPr>
        <w:t>kadar</w:t>
      </w:r>
      <w:proofErr w:type="spellEnd"/>
      <w:proofErr w:type="gramEnd"/>
      <w:r w:rsidR="00215C67" w:rsidRPr="00215C67">
        <w:rPr>
          <w:b/>
        </w:rPr>
        <w:t xml:space="preserve"> </w:t>
      </w:r>
      <w:proofErr w:type="spellStart"/>
      <w:r w:rsidR="00215C67" w:rsidRPr="00215C67">
        <w:rPr>
          <w:b/>
        </w:rPr>
        <w:t>Odamıza</w:t>
      </w:r>
      <w:proofErr w:type="spellEnd"/>
      <w:r w:rsidR="00215C67">
        <w:t xml:space="preserve"> </w:t>
      </w:r>
      <w:proofErr w:type="spellStart"/>
      <w:r w:rsidR="00215C67">
        <w:t>ulaştırmanızı</w:t>
      </w:r>
      <w:proofErr w:type="spellEnd"/>
      <w:r w:rsidR="00215C67">
        <w:t xml:space="preserve"> </w:t>
      </w:r>
      <w:proofErr w:type="spellStart"/>
      <w:r w:rsidR="00215C67">
        <w:t>rica</w:t>
      </w:r>
      <w:proofErr w:type="spellEnd"/>
      <w:r w:rsidR="00215C67">
        <w:t xml:space="preserve"> </w:t>
      </w:r>
      <w:proofErr w:type="spellStart"/>
      <w:r w:rsidR="00215C67">
        <w:t>ederiz</w:t>
      </w:r>
      <w:proofErr w:type="spellEnd"/>
      <w:r w:rsidR="00215C67">
        <w:t>.</w:t>
      </w:r>
    </w:p>
    <w:p w:rsidR="00080622" w:rsidRDefault="00AD12B2" w:rsidP="00835455">
      <w:pPr>
        <w:pStyle w:val="BodyText"/>
        <w:spacing w:line="360" w:lineRule="auto"/>
        <w:jc w:val="both"/>
      </w:pPr>
      <w:proofErr w:type="spellStart"/>
      <w:proofErr w:type="gramStart"/>
      <w:r>
        <w:t>Suriye’deki</w:t>
      </w:r>
      <w:proofErr w:type="spellEnd"/>
      <w:r>
        <w:t xml:space="preserve"> </w:t>
      </w:r>
      <w:proofErr w:type="spellStart"/>
      <w:r>
        <w:t>Türkmen</w:t>
      </w:r>
      <w:proofErr w:type="spellEnd"/>
      <w:r>
        <w:t xml:space="preserve"> </w:t>
      </w:r>
      <w:proofErr w:type="spellStart"/>
      <w:r>
        <w:t>k</w:t>
      </w:r>
      <w:r w:rsidR="00080622">
        <w:t>ardeşlerimizin</w:t>
      </w:r>
      <w:proofErr w:type="spellEnd"/>
      <w:r w:rsidR="00080622">
        <w:t xml:space="preserve"> </w:t>
      </w:r>
      <w:proofErr w:type="spellStart"/>
      <w:r w:rsidR="00080622">
        <w:t>yaşadığı</w:t>
      </w:r>
      <w:proofErr w:type="spellEnd"/>
      <w:r w:rsidR="00080622">
        <w:t xml:space="preserve"> </w:t>
      </w:r>
      <w:proofErr w:type="spellStart"/>
      <w:r w:rsidR="00080622">
        <w:t>acıları</w:t>
      </w:r>
      <w:proofErr w:type="spellEnd"/>
      <w:r w:rsidR="00080622">
        <w:t xml:space="preserve"> </w:t>
      </w:r>
      <w:proofErr w:type="spellStart"/>
      <w:r w:rsidR="00080622">
        <w:t>bir</w:t>
      </w:r>
      <w:proofErr w:type="spellEnd"/>
      <w:r w:rsidR="00080622">
        <w:t xml:space="preserve"> </w:t>
      </w:r>
      <w:proofErr w:type="spellStart"/>
      <w:r w:rsidR="00080622">
        <w:t>nebze</w:t>
      </w:r>
      <w:proofErr w:type="spellEnd"/>
      <w:r w:rsidR="00080622">
        <w:t xml:space="preserve"> </w:t>
      </w:r>
      <w:proofErr w:type="spellStart"/>
      <w:r w:rsidR="00080622">
        <w:t>olsun</w:t>
      </w:r>
      <w:proofErr w:type="spellEnd"/>
      <w:r w:rsidR="00080622">
        <w:t xml:space="preserve"> </w:t>
      </w:r>
      <w:proofErr w:type="spellStart"/>
      <w:r w:rsidR="00080622">
        <w:t>hafifletmek</w:t>
      </w:r>
      <w:proofErr w:type="spellEnd"/>
      <w:r w:rsidR="00080622">
        <w:t xml:space="preserve"> </w:t>
      </w:r>
      <w:proofErr w:type="spellStart"/>
      <w:r w:rsidR="00080622">
        <w:t>ve</w:t>
      </w:r>
      <w:proofErr w:type="spellEnd"/>
      <w:r w:rsidR="00080622">
        <w:t xml:space="preserve"> </w:t>
      </w:r>
      <w:proofErr w:type="spellStart"/>
      <w:r w:rsidR="00080622">
        <w:t>onlara</w:t>
      </w:r>
      <w:proofErr w:type="spellEnd"/>
      <w:r w:rsidR="00080622">
        <w:t xml:space="preserve"> </w:t>
      </w:r>
      <w:proofErr w:type="spellStart"/>
      <w:r w:rsidR="00080622">
        <w:t>bu</w:t>
      </w:r>
      <w:proofErr w:type="spellEnd"/>
      <w:r w:rsidR="00080622">
        <w:t xml:space="preserve"> </w:t>
      </w:r>
      <w:proofErr w:type="spellStart"/>
      <w:r w:rsidR="00080622">
        <w:t>zor</w:t>
      </w:r>
      <w:proofErr w:type="spellEnd"/>
      <w:r w:rsidR="00080622">
        <w:t xml:space="preserve"> </w:t>
      </w:r>
      <w:proofErr w:type="spellStart"/>
      <w:r w:rsidR="00080622">
        <w:t>günlerinde</w:t>
      </w:r>
      <w:proofErr w:type="spellEnd"/>
      <w:r w:rsidR="00080622">
        <w:t xml:space="preserve"> </w:t>
      </w:r>
      <w:proofErr w:type="spellStart"/>
      <w:r w:rsidR="00080622">
        <w:t>destek</w:t>
      </w:r>
      <w:proofErr w:type="spellEnd"/>
      <w:r w:rsidR="00080622">
        <w:t xml:space="preserve"> </w:t>
      </w:r>
      <w:proofErr w:type="spellStart"/>
      <w:r w:rsidR="00080622">
        <w:t>olmak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 w:rsidR="00080622">
        <w:t>başlattığımız</w:t>
      </w:r>
      <w:proofErr w:type="spellEnd"/>
      <w:r>
        <w:t xml:space="preserve"> </w:t>
      </w:r>
      <w:proofErr w:type="spellStart"/>
      <w:r>
        <w:t>kampanyanın</w:t>
      </w:r>
      <w:proofErr w:type="spellEnd"/>
      <w:r>
        <w:t xml:space="preserve"> </w:t>
      </w:r>
      <w:proofErr w:type="spellStart"/>
      <w:r w:rsidR="00080622">
        <w:t>sizlerin</w:t>
      </w:r>
      <w:proofErr w:type="spellEnd"/>
      <w:r w:rsidR="00080622">
        <w:t xml:space="preserve"> </w:t>
      </w:r>
      <w:proofErr w:type="spellStart"/>
      <w:r w:rsidR="00080622">
        <w:t>katkılarıyla</w:t>
      </w:r>
      <w:proofErr w:type="spellEnd"/>
      <w:r w:rsidR="00080622">
        <w:t xml:space="preserve"> </w:t>
      </w:r>
      <w:proofErr w:type="spellStart"/>
      <w:r w:rsidR="00080622">
        <w:t>daha</w:t>
      </w:r>
      <w:proofErr w:type="spellEnd"/>
      <w:r w:rsidR="00080622">
        <w:t xml:space="preserve"> da </w:t>
      </w:r>
      <w:proofErr w:type="spellStart"/>
      <w:r w:rsidR="00080622">
        <w:t>büyümesini</w:t>
      </w:r>
      <w:proofErr w:type="spellEnd"/>
      <w:r w:rsidR="00080622">
        <w:t xml:space="preserve"> </w:t>
      </w:r>
      <w:proofErr w:type="spellStart"/>
      <w:r w:rsidR="00080622">
        <w:t>temenni</w:t>
      </w:r>
      <w:proofErr w:type="spellEnd"/>
      <w:r w:rsidR="00080622">
        <w:t xml:space="preserve"> </w:t>
      </w:r>
      <w:proofErr w:type="spellStart"/>
      <w:r w:rsidR="00080622">
        <w:t>ederim</w:t>
      </w:r>
      <w:proofErr w:type="spellEnd"/>
      <w:r w:rsidR="00080622">
        <w:t>.</w:t>
      </w:r>
      <w:proofErr w:type="gramEnd"/>
      <w:r w:rsidR="00080622">
        <w:t xml:space="preserve"> </w:t>
      </w:r>
      <w:r>
        <w:t xml:space="preserve"> </w:t>
      </w:r>
    </w:p>
    <w:p w:rsidR="002763C0" w:rsidRPr="00B4783E" w:rsidRDefault="002763C0" w:rsidP="002763C0">
      <w:pPr>
        <w:ind w:left="540"/>
        <w:jc w:val="both"/>
        <w:rPr>
          <w:noProof/>
          <w:lang w:val="tr-TR"/>
        </w:rPr>
      </w:pPr>
      <w:r w:rsidRPr="00B4783E">
        <w:rPr>
          <w:noProof/>
          <w:lang w:val="tr-TR"/>
        </w:rPr>
        <w:tab/>
      </w:r>
      <w:r w:rsidRPr="00B4783E">
        <w:rPr>
          <w:noProof/>
          <w:lang w:val="tr-TR"/>
        </w:rPr>
        <w:tab/>
      </w:r>
      <w:r w:rsidRPr="00B4783E">
        <w:rPr>
          <w:noProof/>
          <w:lang w:val="tr-TR"/>
        </w:rPr>
        <w:tab/>
      </w:r>
      <w:r w:rsidRPr="00B4783E">
        <w:rPr>
          <w:noProof/>
          <w:lang w:val="tr-TR"/>
        </w:rPr>
        <w:tab/>
      </w:r>
    </w:p>
    <w:p w:rsidR="002763C0" w:rsidRDefault="002763C0" w:rsidP="002763C0">
      <w:pPr>
        <w:ind w:left="540"/>
        <w:jc w:val="both"/>
        <w:rPr>
          <w:noProof/>
          <w:lang w:val="tr-TR"/>
        </w:rPr>
      </w:pPr>
      <w:r w:rsidRPr="00B4783E">
        <w:rPr>
          <w:noProof/>
          <w:lang w:val="tr-TR"/>
        </w:rPr>
        <w:tab/>
        <w:t xml:space="preserve">   </w:t>
      </w:r>
      <w:r>
        <w:rPr>
          <w:noProof/>
          <w:lang w:val="tr-TR"/>
        </w:rPr>
        <w:tab/>
      </w:r>
      <w:r>
        <w:rPr>
          <w:noProof/>
          <w:lang w:val="tr-TR"/>
        </w:rPr>
        <w:tab/>
      </w:r>
      <w:r>
        <w:rPr>
          <w:noProof/>
          <w:lang w:val="tr-TR"/>
        </w:rPr>
        <w:tab/>
      </w:r>
      <w:r>
        <w:rPr>
          <w:noProof/>
          <w:lang w:val="tr-TR"/>
        </w:rPr>
        <w:tab/>
      </w:r>
      <w:r>
        <w:rPr>
          <w:noProof/>
          <w:lang w:val="tr-TR"/>
        </w:rPr>
        <w:tab/>
      </w:r>
      <w:r>
        <w:rPr>
          <w:noProof/>
          <w:lang w:val="tr-TR"/>
        </w:rPr>
        <w:tab/>
      </w:r>
      <w:r>
        <w:rPr>
          <w:noProof/>
          <w:lang w:val="tr-TR"/>
        </w:rPr>
        <w:tab/>
      </w:r>
      <w:r>
        <w:rPr>
          <w:noProof/>
          <w:lang w:val="tr-TR"/>
        </w:rPr>
        <w:tab/>
      </w:r>
    </w:p>
    <w:p w:rsidR="002763C0" w:rsidRDefault="002763C0" w:rsidP="00215C67">
      <w:pPr>
        <w:jc w:val="both"/>
        <w:rPr>
          <w:noProof/>
          <w:lang w:val="tr-TR"/>
        </w:rPr>
      </w:pPr>
    </w:p>
    <w:p w:rsidR="002763C0" w:rsidRDefault="002C161F" w:rsidP="00AD12B2">
      <w:pPr>
        <w:ind w:left="3600" w:firstLine="720"/>
        <w:jc w:val="center"/>
        <w:rPr>
          <w:noProof/>
          <w:lang w:val="tr-TR"/>
        </w:rPr>
      </w:pPr>
      <w:r>
        <w:rPr>
          <w:noProof/>
          <w:lang w:val="tr-TR"/>
        </w:rPr>
        <w:t>Saygılarımla;</w:t>
      </w:r>
    </w:p>
    <w:p w:rsidR="002C161F" w:rsidRDefault="002C161F" w:rsidP="00AD12B2">
      <w:pPr>
        <w:ind w:left="3600" w:firstLine="720"/>
        <w:jc w:val="center"/>
        <w:rPr>
          <w:noProof/>
          <w:lang w:val="tr-TR"/>
        </w:rPr>
      </w:pPr>
      <w:bookmarkStart w:id="0" w:name="_GoBack"/>
      <w:bookmarkEnd w:id="0"/>
    </w:p>
    <w:p w:rsidR="002C161F" w:rsidRDefault="002C161F" w:rsidP="00AD12B2">
      <w:pPr>
        <w:ind w:left="3600" w:firstLine="720"/>
        <w:jc w:val="center"/>
        <w:rPr>
          <w:noProof/>
          <w:lang w:val="tr-TR"/>
        </w:rPr>
      </w:pPr>
    </w:p>
    <w:p w:rsidR="002C161F" w:rsidRDefault="002C161F" w:rsidP="00AD12B2">
      <w:pPr>
        <w:ind w:left="3600" w:firstLine="720"/>
        <w:jc w:val="center"/>
        <w:rPr>
          <w:noProof/>
          <w:lang w:val="tr-TR"/>
        </w:rPr>
      </w:pPr>
      <w:r>
        <w:rPr>
          <w:noProof/>
          <w:lang w:val="tr-TR"/>
        </w:rPr>
        <w:t>Okay CİVELEK</w:t>
      </w:r>
    </w:p>
    <w:p w:rsidR="002C161F" w:rsidRPr="00B4783E" w:rsidRDefault="002C161F" w:rsidP="00AD12B2">
      <w:pPr>
        <w:ind w:left="3600" w:firstLine="720"/>
        <w:jc w:val="center"/>
        <w:rPr>
          <w:noProof/>
          <w:lang w:val="tr-TR"/>
        </w:rPr>
      </w:pPr>
      <w:r>
        <w:rPr>
          <w:noProof/>
          <w:lang w:val="tr-TR"/>
        </w:rPr>
        <w:t>Genek Sekreter Yardımcısı</w:t>
      </w:r>
    </w:p>
    <w:p w:rsidR="004A446F" w:rsidRPr="00215C67" w:rsidRDefault="004A446F" w:rsidP="00215C67">
      <w:pPr>
        <w:pStyle w:val="NormalWeb"/>
        <w:spacing w:before="0" w:beforeAutospacing="0" w:after="0" w:afterAutospacing="0"/>
        <w:ind w:left="540"/>
        <w:jc w:val="both"/>
        <w:rPr>
          <w:rFonts w:eastAsia="Times New Roman"/>
          <w:bCs/>
          <w:noProof/>
          <w:lang w:eastAsia="en-US"/>
        </w:rPr>
      </w:pPr>
    </w:p>
    <w:p w:rsidR="009D6199" w:rsidRDefault="00215C67" w:rsidP="002763C0">
      <w:pPr>
        <w:rPr>
          <w:lang w:val="tr-TR"/>
        </w:rPr>
      </w:pPr>
      <w:r>
        <w:rPr>
          <w:bCs/>
          <w:lang w:val="tr-TR"/>
        </w:rPr>
        <w:t xml:space="preserve">  </w:t>
      </w:r>
    </w:p>
    <w:p w:rsidR="002763C0" w:rsidRDefault="00215C67" w:rsidP="002763C0">
      <w:pPr>
        <w:rPr>
          <w:lang w:val="tr-TR"/>
        </w:rPr>
      </w:pPr>
      <w:r>
        <w:rPr>
          <w:b/>
          <w:bCs/>
          <w:lang w:val="tr-TR"/>
        </w:rPr>
        <w:t xml:space="preserve"> </w:t>
      </w:r>
      <w:r w:rsidR="002763C0" w:rsidRPr="00AF6C3A">
        <w:rPr>
          <w:b/>
          <w:bCs/>
          <w:lang w:val="tr-TR"/>
        </w:rPr>
        <w:t xml:space="preserve">  </w:t>
      </w:r>
    </w:p>
    <w:p w:rsidR="002763C0" w:rsidRPr="00805C54" w:rsidRDefault="002763C0" w:rsidP="002763C0">
      <w:pPr>
        <w:rPr>
          <w:b/>
          <w:u w:val="single"/>
          <w:lang w:val="tr-TR"/>
        </w:rPr>
      </w:pPr>
      <w:r w:rsidRPr="00805C54">
        <w:rPr>
          <w:b/>
          <w:u w:val="single"/>
          <w:lang w:val="tr-TR"/>
        </w:rPr>
        <w:t xml:space="preserve">Bilgi ve </w:t>
      </w:r>
      <w:r w:rsidR="00AD12B2">
        <w:rPr>
          <w:b/>
          <w:u w:val="single"/>
          <w:lang w:val="tr-TR"/>
        </w:rPr>
        <w:t>kampanyaya katılmak</w:t>
      </w:r>
      <w:r w:rsidR="00805C54" w:rsidRPr="00805C54">
        <w:rPr>
          <w:b/>
          <w:u w:val="single"/>
          <w:lang w:val="tr-TR"/>
        </w:rPr>
        <w:t xml:space="preserve"> için</w:t>
      </w:r>
      <w:r w:rsidRPr="00805C54">
        <w:rPr>
          <w:b/>
          <w:u w:val="single"/>
          <w:lang w:val="tr-TR"/>
        </w:rPr>
        <w:t>:</w:t>
      </w:r>
    </w:p>
    <w:p w:rsidR="002763C0" w:rsidRDefault="00AD12B2" w:rsidP="002763C0">
      <w:pPr>
        <w:rPr>
          <w:lang w:val="tr-TR"/>
        </w:rPr>
      </w:pPr>
      <w:r>
        <w:rPr>
          <w:lang w:val="tr-TR"/>
        </w:rPr>
        <w:t>İnsan Kaynakları Müdürlüğü</w:t>
      </w:r>
    </w:p>
    <w:p w:rsidR="002763C0" w:rsidRDefault="00AD12B2" w:rsidP="002763C0">
      <w:pPr>
        <w:rPr>
          <w:lang w:val="tr-TR"/>
        </w:rPr>
      </w:pPr>
      <w:r>
        <w:rPr>
          <w:lang w:val="tr-TR"/>
        </w:rPr>
        <w:t>Alper BİLGE</w:t>
      </w:r>
    </w:p>
    <w:p w:rsidR="00215C67" w:rsidRDefault="00AD12B2" w:rsidP="004A446F">
      <w:pPr>
        <w:rPr>
          <w:noProof/>
          <w:color w:val="FFFFFF"/>
          <w:sz w:val="22"/>
          <w:lang w:val="tr-TR"/>
        </w:rPr>
      </w:pPr>
      <w:r>
        <w:rPr>
          <w:lang w:val="tr-TR"/>
        </w:rPr>
        <w:t>0 224 275 17 74</w:t>
      </w:r>
      <w:r w:rsidR="004032BA" w:rsidRPr="008B352F">
        <w:rPr>
          <w:noProof/>
          <w:color w:val="FFFFFF"/>
          <w:sz w:val="22"/>
          <w:lang w:val="tr-TR"/>
        </w:rPr>
        <w:t xml:space="preserve"> K</w:t>
      </w:r>
    </w:p>
    <w:p w:rsidR="00215C67" w:rsidRPr="00215C67" w:rsidRDefault="00215C67" w:rsidP="00215C67">
      <w:pPr>
        <w:ind w:firstLine="720"/>
        <w:rPr>
          <w:sz w:val="22"/>
          <w:lang w:val="tr-TR"/>
        </w:rPr>
      </w:pPr>
    </w:p>
    <w:sectPr w:rsidR="00215C67" w:rsidRPr="00215C67" w:rsidSect="009D6199">
      <w:headerReference w:type="default" r:id="rId8"/>
      <w:footerReference w:type="default" r:id="rId9"/>
      <w:type w:val="continuous"/>
      <w:pgSz w:w="11906" w:h="16838"/>
      <w:pgMar w:top="720" w:right="720" w:bottom="720" w:left="720" w:header="9" w:footer="223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99" w:rsidRDefault="00BA2199">
      <w:r>
        <w:separator/>
      </w:r>
    </w:p>
  </w:endnote>
  <w:endnote w:type="continuationSeparator" w:id="0">
    <w:p w:rsidR="00BA2199" w:rsidRDefault="00BA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B2" w:rsidRDefault="00AD12B2" w:rsidP="009D03C9">
    <w:pPr>
      <w:pStyle w:val="Header"/>
      <w:jc w:val="center"/>
      <w:rPr>
        <w:b/>
        <w:color w:val="808080"/>
        <w:sz w:val="14"/>
        <w:szCs w:val="16"/>
        <w:lang w:val="de-DE"/>
      </w:rPr>
    </w:pPr>
  </w:p>
  <w:p w:rsidR="00AD12B2" w:rsidRDefault="00AD12B2" w:rsidP="00AD209B">
    <w:pPr>
      <w:pStyle w:val="Header"/>
      <w:jc w:val="center"/>
      <w:rPr>
        <w:b/>
        <w:color w:val="808080"/>
        <w:sz w:val="14"/>
        <w:szCs w:val="16"/>
        <w:lang w:val="de-DE"/>
      </w:rPr>
    </w:pPr>
  </w:p>
  <w:p w:rsidR="00AD12B2" w:rsidRDefault="00AD12B2" w:rsidP="009D03C9">
    <w:pPr>
      <w:pStyle w:val="Header"/>
      <w:jc w:val="center"/>
      <w:rPr>
        <w:b/>
        <w:color w:val="808080"/>
        <w:sz w:val="14"/>
        <w:szCs w:val="16"/>
        <w:lang w:val="de-DE"/>
      </w:rPr>
    </w:pPr>
    <w:r>
      <w:rPr>
        <w:b/>
        <w:noProof/>
        <w:color w:val="808080"/>
        <w:sz w:val="14"/>
        <w:szCs w:val="16"/>
        <w:lang w:val="tr-TR"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6E64A4" wp14:editId="2A17D14E">
              <wp:simplePos x="0" y="0"/>
              <wp:positionH relativeFrom="column">
                <wp:posOffset>-748665</wp:posOffset>
              </wp:positionH>
              <wp:positionV relativeFrom="paragraph">
                <wp:posOffset>11430</wp:posOffset>
              </wp:positionV>
              <wp:extent cx="7612380" cy="0"/>
              <wp:effectExtent l="13335" t="11430" r="13335" b="7620"/>
              <wp:wrapNone/>
              <wp:docPr id="2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-58.95pt;margin-top:.9pt;width:599.4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" strokecolor="#666" strokeweight="1pt">
              <v:shadow color="#7f7f7f" opacity=".5" offset="1pt"/>
            </v:shape>
          </w:pict>
        </mc:Fallback>
      </mc:AlternateContent>
    </w:r>
  </w:p>
  <w:p w:rsidR="00AD12B2" w:rsidRPr="00C93043" w:rsidRDefault="00AD12B2" w:rsidP="003F1B38">
    <w:pPr>
      <w:pStyle w:val="Header"/>
      <w:jc w:val="center"/>
      <w:rPr>
        <w:b/>
        <w:color w:val="808080"/>
        <w:sz w:val="14"/>
        <w:szCs w:val="16"/>
        <w:lang w:val="de-DE"/>
      </w:rPr>
    </w:pPr>
    <w:r>
      <w:rPr>
        <w:noProof/>
        <w:lang w:val="tr-TR" w:eastAsia="tr-TR"/>
      </w:rPr>
      <w:drawing>
        <wp:anchor distT="0" distB="0" distL="114300" distR="114300" simplePos="0" relativeHeight="251655680" behindDoc="0" locked="0" layoutInCell="1" allowOverlap="1" wp14:anchorId="6EC55C20" wp14:editId="246C19B5">
          <wp:simplePos x="0" y="0"/>
          <wp:positionH relativeFrom="column">
            <wp:posOffset>-9525</wp:posOffset>
          </wp:positionH>
          <wp:positionV relativeFrom="paragraph">
            <wp:posOffset>77470</wp:posOffset>
          </wp:positionV>
          <wp:extent cx="523875" cy="480060"/>
          <wp:effectExtent l="0" t="0" r="0" b="0"/>
          <wp:wrapNone/>
          <wp:docPr id="29" name="Resi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 wp14:anchorId="622305C0" wp14:editId="74A07E26">
          <wp:simplePos x="0" y="0"/>
          <wp:positionH relativeFrom="column">
            <wp:posOffset>5163185</wp:posOffset>
          </wp:positionH>
          <wp:positionV relativeFrom="paragraph">
            <wp:posOffset>77470</wp:posOffset>
          </wp:positionV>
          <wp:extent cx="466090" cy="480060"/>
          <wp:effectExtent l="0" t="0" r="0" b="0"/>
          <wp:wrapNone/>
          <wp:docPr id="30" name="Resim 25" descr="Description: http://www.retis.fr/images/retis/GC_wesu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5" descr="Description: http://www.retis.fr/images/retis/GC_wesupport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043">
      <w:rPr>
        <w:b/>
        <w:color w:val="808080"/>
        <w:sz w:val="14"/>
        <w:szCs w:val="16"/>
        <w:lang w:val="de-DE"/>
      </w:rPr>
      <w:t>Bursa Organize Sanayi Bölg</w:t>
    </w:r>
    <w:r>
      <w:rPr>
        <w:b/>
        <w:color w:val="808080"/>
        <w:sz w:val="14"/>
        <w:szCs w:val="16"/>
        <w:lang w:val="de-DE"/>
      </w:rPr>
      <w:t>esi Mavi Cd. 2.Sk.No:2 P.K.16140</w:t>
    </w:r>
    <w:r w:rsidRPr="00C93043">
      <w:rPr>
        <w:b/>
        <w:color w:val="808080"/>
        <w:sz w:val="14"/>
        <w:szCs w:val="16"/>
        <w:lang w:val="de-DE"/>
      </w:rPr>
      <w:t xml:space="preserve"> – Nilüfer/Bursa/Türkiye</w:t>
    </w:r>
  </w:p>
  <w:p w:rsidR="00AD12B2" w:rsidRPr="00C93043" w:rsidRDefault="00AD12B2" w:rsidP="003F1B38">
    <w:pPr>
      <w:pStyle w:val="Header"/>
      <w:tabs>
        <w:tab w:val="left" w:pos="4500"/>
      </w:tabs>
      <w:jc w:val="center"/>
      <w:rPr>
        <w:b/>
        <w:color w:val="808080"/>
        <w:sz w:val="14"/>
        <w:szCs w:val="16"/>
      </w:rPr>
    </w:pPr>
    <w:r>
      <w:rPr>
        <w:noProof/>
        <w:lang w:val="tr-TR" w:eastAsia="tr-TR"/>
      </w:rPr>
      <w:drawing>
        <wp:anchor distT="0" distB="0" distL="114300" distR="114300" simplePos="0" relativeHeight="251654656" behindDoc="0" locked="0" layoutInCell="1" allowOverlap="1" wp14:anchorId="4C146B1E" wp14:editId="465E4CB8">
          <wp:simplePos x="0" y="0"/>
          <wp:positionH relativeFrom="column">
            <wp:posOffset>5779770</wp:posOffset>
          </wp:positionH>
          <wp:positionV relativeFrom="paragraph">
            <wp:posOffset>-2540</wp:posOffset>
          </wp:positionV>
          <wp:extent cx="723900" cy="434340"/>
          <wp:effectExtent l="0" t="0" r="0" b="0"/>
          <wp:wrapNone/>
          <wp:docPr id="31" name="Resi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043">
      <w:rPr>
        <w:b/>
        <w:color w:val="808080"/>
        <w:sz w:val="14"/>
        <w:szCs w:val="16"/>
      </w:rPr>
      <w:t xml:space="preserve">Tel: +90 (224) 275 16 00 ● </w:t>
    </w:r>
    <w:proofErr w:type="spellStart"/>
    <w:r w:rsidRPr="00C93043">
      <w:rPr>
        <w:b/>
        <w:color w:val="808080"/>
        <w:sz w:val="14"/>
        <w:szCs w:val="16"/>
      </w:rPr>
      <w:t>Faks</w:t>
    </w:r>
    <w:proofErr w:type="spellEnd"/>
    <w:r w:rsidRPr="00C93043">
      <w:rPr>
        <w:b/>
        <w:color w:val="808080"/>
        <w:sz w:val="14"/>
        <w:szCs w:val="16"/>
      </w:rPr>
      <w:t>: +90 (224) 275 16 09</w:t>
    </w:r>
  </w:p>
  <w:p w:rsidR="00AD12B2" w:rsidRPr="00F20989" w:rsidRDefault="00AD12B2" w:rsidP="003F1B38">
    <w:pPr>
      <w:pStyle w:val="Header"/>
      <w:tabs>
        <w:tab w:val="left" w:pos="4500"/>
      </w:tabs>
      <w:jc w:val="center"/>
      <w:rPr>
        <w:rFonts w:ascii="Symbol" w:hAnsi="Symbol"/>
        <w:sz w:val="16"/>
        <w:lang w:val="tr-TR"/>
      </w:rPr>
    </w:pPr>
    <w:r>
      <w:rPr>
        <w:noProof/>
        <w:lang w:val="tr-TR" w:eastAsia="tr-TR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AB1FB1F" wp14:editId="08FBAAA8">
              <wp:simplePos x="0" y="0"/>
              <wp:positionH relativeFrom="column">
                <wp:posOffset>670560</wp:posOffset>
              </wp:positionH>
              <wp:positionV relativeFrom="paragraph">
                <wp:posOffset>173989</wp:posOffset>
              </wp:positionV>
              <wp:extent cx="4357370" cy="0"/>
              <wp:effectExtent l="0" t="0" r="508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573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8pt,13.7pt" to="395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" strokecolor="gray"/>
          </w:pict>
        </mc:Fallback>
      </mc:AlternateContent>
    </w:r>
    <w:proofErr w:type="spellStart"/>
    <w:r w:rsidRPr="00C93043">
      <w:rPr>
        <w:b/>
        <w:color w:val="808080"/>
        <w:sz w:val="14"/>
        <w:szCs w:val="16"/>
      </w:rPr>
      <w:t>Elektronik</w:t>
    </w:r>
    <w:proofErr w:type="spellEnd"/>
    <w:r w:rsidRPr="00C93043">
      <w:rPr>
        <w:b/>
        <w:color w:val="808080"/>
        <w:sz w:val="14"/>
        <w:szCs w:val="16"/>
      </w:rPr>
      <w:t xml:space="preserve"> </w:t>
    </w:r>
    <w:proofErr w:type="spellStart"/>
    <w:r w:rsidRPr="00C93043">
      <w:rPr>
        <w:b/>
        <w:color w:val="808080"/>
        <w:sz w:val="14"/>
        <w:szCs w:val="16"/>
      </w:rPr>
      <w:t>Ağ</w:t>
    </w:r>
    <w:proofErr w:type="spellEnd"/>
    <w:r w:rsidRPr="00C93043">
      <w:rPr>
        <w:b/>
        <w:color w:val="808080"/>
        <w:sz w:val="14"/>
        <w:szCs w:val="16"/>
      </w:rPr>
      <w:t xml:space="preserve">: </w:t>
    </w:r>
    <w:proofErr w:type="gramStart"/>
    <w:r w:rsidRPr="00C93043">
      <w:rPr>
        <w:b/>
        <w:color w:val="808080"/>
        <w:sz w:val="14"/>
        <w:szCs w:val="16"/>
      </w:rPr>
      <w:t>www.btso.org.tr  ●</w:t>
    </w:r>
    <w:proofErr w:type="gramEnd"/>
    <w:r w:rsidRPr="00C93043">
      <w:rPr>
        <w:b/>
        <w:color w:val="808080"/>
        <w:sz w:val="14"/>
        <w:szCs w:val="16"/>
      </w:rPr>
      <w:t xml:space="preserve"> </w:t>
    </w:r>
    <w:proofErr w:type="spellStart"/>
    <w:r w:rsidRPr="00C93043">
      <w:rPr>
        <w:b/>
        <w:color w:val="808080"/>
        <w:sz w:val="14"/>
        <w:szCs w:val="16"/>
      </w:rPr>
      <w:t>E-posta:btso@btso.org.tr</w:t>
    </w:r>
    <w:proofErr w:type="spellEnd"/>
    <w:r>
      <w:rPr>
        <w:b/>
        <w:color w:val="808080"/>
        <w:sz w:val="14"/>
        <w:szCs w:val="16"/>
      </w:rPr>
      <w:br/>
    </w:r>
    <w:r w:rsidRPr="00F20989">
      <w:rPr>
        <w:rFonts w:ascii="Symbol" w:hAnsi="Symbol"/>
        <w:sz w:val="16"/>
        <w:lang w:val="tr-TR"/>
      </w:rPr>
      <w:softHyphen/>
    </w:r>
  </w:p>
  <w:p w:rsidR="00AD12B2" w:rsidRPr="00C93043" w:rsidRDefault="00AD12B2" w:rsidP="003F1B38">
    <w:pPr>
      <w:pStyle w:val="Header"/>
      <w:jc w:val="center"/>
      <w:rPr>
        <w:b/>
        <w:color w:val="808080"/>
        <w:sz w:val="14"/>
        <w:szCs w:val="16"/>
        <w:lang w:val="de-DE"/>
      </w:rPr>
    </w:pPr>
    <w:r w:rsidRPr="00C93043">
      <w:rPr>
        <w:b/>
        <w:color w:val="808080"/>
        <w:sz w:val="14"/>
        <w:szCs w:val="16"/>
        <w:lang w:val="de-DE"/>
      </w:rPr>
      <w:t>Ayrıntılı Bilgi Alınacak Kişi</w:t>
    </w:r>
  </w:p>
  <w:p w:rsidR="00AD12B2" w:rsidRPr="00C93043" w:rsidRDefault="00AD12B2" w:rsidP="003F1B38">
    <w:pPr>
      <w:pStyle w:val="Header"/>
      <w:jc w:val="center"/>
      <w:rPr>
        <w:b/>
        <w:color w:val="808080"/>
        <w:sz w:val="14"/>
        <w:szCs w:val="16"/>
        <w:lang w:val="de-DE"/>
      </w:rPr>
    </w:pPr>
    <w:r>
      <w:rPr>
        <w:b/>
        <w:color w:val="808080"/>
        <w:sz w:val="14"/>
        <w:szCs w:val="16"/>
        <w:lang w:val="de-DE"/>
      </w:rPr>
      <w:t>Alper BİLGE</w:t>
    </w:r>
    <w:r w:rsidRPr="00C93043">
      <w:rPr>
        <w:b/>
        <w:color w:val="808080"/>
        <w:sz w:val="14"/>
        <w:szCs w:val="16"/>
        <w:lang w:val="de-DE"/>
      </w:rPr>
      <w:t xml:space="preserve"> ● </w:t>
    </w:r>
    <w:r>
      <w:rPr>
        <w:b/>
        <w:color w:val="808080"/>
        <w:sz w:val="14"/>
        <w:szCs w:val="16"/>
        <w:lang w:val="de-DE"/>
      </w:rPr>
      <w:t>İnsan Kaynakları</w:t>
    </w:r>
    <w:r w:rsidR="00DF48C9">
      <w:rPr>
        <w:b/>
        <w:color w:val="808080"/>
        <w:sz w:val="14"/>
        <w:szCs w:val="16"/>
        <w:lang w:val="de-DE"/>
      </w:rPr>
      <w:t xml:space="preserve"> Müdürlüğü</w:t>
    </w:r>
  </w:p>
  <w:p w:rsidR="00AD12B2" w:rsidRPr="00C93043" w:rsidRDefault="00AD12B2" w:rsidP="003F1B38">
    <w:pPr>
      <w:pStyle w:val="Header"/>
      <w:jc w:val="center"/>
      <w:rPr>
        <w:b/>
        <w:noProof/>
        <w:sz w:val="22"/>
      </w:rPr>
    </w:pPr>
    <w:r w:rsidRPr="00C93043">
      <w:rPr>
        <w:b/>
        <w:color w:val="808080"/>
        <w:sz w:val="14"/>
        <w:szCs w:val="16"/>
        <w:lang w:val="de-DE"/>
      </w:rPr>
      <w:t xml:space="preserve">Tel: +90 (224) </w:t>
    </w:r>
    <w:r>
      <w:rPr>
        <w:b/>
        <w:color w:val="808080"/>
        <w:sz w:val="14"/>
        <w:szCs w:val="16"/>
        <w:lang w:val="de-DE"/>
      </w:rPr>
      <w:t>275 1</w:t>
    </w:r>
    <w:r w:rsidR="00DF48C9">
      <w:rPr>
        <w:b/>
        <w:color w:val="808080"/>
        <w:sz w:val="14"/>
        <w:szCs w:val="16"/>
        <w:lang w:val="de-DE"/>
      </w:rPr>
      <w:t>7</w:t>
    </w:r>
    <w:r>
      <w:rPr>
        <w:b/>
        <w:color w:val="808080"/>
        <w:sz w:val="14"/>
        <w:szCs w:val="16"/>
        <w:lang w:val="de-DE"/>
      </w:rPr>
      <w:t xml:space="preserve"> </w:t>
    </w:r>
    <w:r w:rsidR="00DF48C9">
      <w:rPr>
        <w:b/>
        <w:color w:val="808080"/>
        <w:sz w:val="14"/>
        <w:szCs w:val="16"/>
        <w:lang w:val="de-DE"/>
      </w:rPr>
      <w:t>74</w:t>
    </w:r>
    <w:r w:rsidRPr="00C93043">
      <w:rPr>
        <w:b/>
        <w:color w:val="808080"/>
        <w:sz w:val="14"/>
        <w:szCs w:val="16"/>
        <w:lang w:val="de-DE"/>
      </w:rPr>
      <w:t xml:space="preserve"> ● E-posta: </w:t>
    </w:r>
    <w:r w:rsidR="00DF48C9">
      <w:rPr>
        <w:b/>
        <w:color w:val="808080"/>
        <w:sz w:val="14"/>
        <w:szCs w:val="16"/>
        <w:lang w:val="de-DE"/>
      </w:rPr>
      <w:t>abilge</w:t>
    </w:r>
    <w:r w:rsidRPr="00444DEE">
      <w:rPr>
        <w:b/>
        <w:color w:val="808080"/>
        <w:sz w:val="14"/>
        <w:szCs w:val="16"/>
        <w:lang w:val="de-DE"/>
      </w:rPr>
      <w:t>@btso.org.tr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99" w:rsidRDefault="00BA2199">
      <w:r>
        <w:separator/>
      </w:r>
    </w:p>
  </w:footnote>
  <w:footnote w:type="continuationSeparator" w:id="0">
    <w:p w:rsidR="00BA2199" w:rsidRDefault="00BA2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B2" w:rsidRDefault="00AD12B2" w:rsidP="004B0B16">
    <w:pPr>
      <w:pStyle w:val="Header"/>
      <w:tabs>
        <w:tab w:val="clear" w:pos="4536"/>
        <w:tab w:val="clear" w:pos="9072"/>
        <w:tab w:val="left" w:pos="7088"/>
      </w:tabs>
    </w:pPr>
    <w:r>
      <w:rPr>
        <w:noProof/>
        <w:lang w:val="tr-TR" w:eastAsia="tr-TR"/>
      </w:rPr>
      <w:drawing>
        <wp:anchor distT="0" distB="0" distL="114300" distR="114300" simplePos="0" relativeHeight="251660800" behindDoc="0" locked="0" layoutInCell="1" allowOverlap="1" wp14:anchorId="0D301281" wp14:editId="0842A0CE">
          <wp:simplePos x="0" y="0"/>
          <wp:positionH relativeFrom="column">
            <wp:posOffset>4511675</wp:posOffset>
          </wp:positionH>
          <wp:positionV relativeFrom="paragraph">
            <wp:posOffset>165100</wp:posOffset>
          </wp:positionV>
          <wp:extent cx="1117600" cy="667385"/>
          <wp:effectExtent l="0" t="0" r="0" b="0"/>
          <wp:wrapNone/>
          <wp:docPr id="40" name="Picture 4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AD12B2" w:rsidRDefault="00AD12B2" w:rsidP="00AD12B2">
    <w:pPr>
      <w:pStyle w:val="Header"/>
      <w:tabs>
        <w:tab w:val="clear" w:pos="4536"/>
        <w:tab w:val="clear" w:pos="9072"/>
        <w:tab w:val="left" w:pos="7073"/>
      </w:tabs>
    </w:pPr>
    <w:r w:rsidRPr="00AD12B2">
      <w:rPr>
        <w:noProof/>
        <w:lang w:val="tr-TR" w:eastAsia="tr-TR"/>
      </w:rPr>
      <w:drawing>
        <wp:inline distT="0" distB="0" distL="0" distR="0" wp14:anchorId="23C0D4B4" wp14:editId="37ACB477">
          <wp:extent cx="2882378" cy="660400"/>
          <wp:effectExtent l="0" t="0" r="0" b="6350"/>
          <wp:docPr id="17" name="Picture 16" descr="BTSO 127 Yi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BTSO 127 Yil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902" cy="664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tr-TR" w:eastAsia="tr-TR"/>
      </w:rPr>
      <w:drawing>
        <wp:anchor distT="0" distB="0" distL="114300" distR="114300" simplePos="0" relativeHeight="251659776" behindDoc="1" locked="0" layoutInCell="1" allowOverlap="1" wp14:anchorId="7794001C" wp14:editId="03D52BEF">
          <wp:simplePos x="0" y="0"/>
          <wp:positionH relativeFrom="column">
            <wp:posOffset>5629275</wp:posOffset>
          </wp:positionH>
          <wp:positionV relativeFrom="paragraph">
            <wp:posOffset>57150</wp:posOffset>
          </wp:positionV>
          <wp:extent cx="685800" cy="600075"/>
          <wp:effectExtent l="0" t="0" r="0" b="0"/>
          <wp:wrapNone/>
          <wp:docPr id="37" name="Picture 37" descr="BURSA BÜYÜ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BURSA BÜYÜR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12B2" w:rsidRPr="000E0634" w:rsidRDefault="00AD12B2" w:rsidP="00776A68">
    <w:pPr>
      <w:pStyle w:val="Header"/>
      <w:tabs>
        <w:tab w:val="clear" w:pos="4536"/>
        <w:tab w:val="clear" w:pos="9072"/>
        <w:tab w:val="left" w:pos="7073"/>
      </w:tabs>
      <w:rPr>
        <w:rFonts w:ascii="Script MT Bold" w:hAnsi="Script MT Bold"/>
        <w:b/>
        <w:sz w:val="4"/>
        <w:szCs w:val="4"/>
        <w:lang w:val="de-DE"/>
      </w:rPr>
    </w:pPr>
    <w:r w:rsidRPr="00776A68">
      <w:rPr>
        <w:rFonts w:ascii="Script MT Bold" w:hAnsi="Script MT Bold"/>
        <w:color w:val="808080"/>
        <w:sz w:val="60"/>
        <w:szCs w:val="60"/>
        <w:lang w:val="de-DE"/>
      </w:rPr>
      <w:t xml:space="preserve"> </w:t>
    </w:r>
    <w:r w:rsidRPr="000E0634">
      <w:rPr>
        <w:rFonts w:ascii="Script MT Bold" w:hAnsi="Script MT Bold"/>
        <w:color w:val="808080"/>
        <w:sz w:val="16"/>
        <w:szCs w:val="16"/>
        <w:lang w:val="de-DE"/>
      </w:rPr>
      <w:t xml:space="preserve">                       </w:t>
    </w:r>
    <w:r w:rsidRPr="000E0634">
      <w:rPr>
        <w:rFonts w:ascii="Script MT Bold" w:hAnsi="Script MT Bold"/>
        <w:color w:val="808080"/>
        <w:sz w:val="4"/>
        <w:szCs w:val="4"/>
        <w:lang w:val="de-DE"/>
      </w:rPr>
      <w:t xml:space="preserve">                                                                            </w:t>
    </w:r>
  </w:p>
  <w:p w:rsidR="00AD12B2" w:rsidRPr="008D6728" w:rsidRDefault="00AD12B2" w:rsidP="008D6728">
    <w:pPr>
      <w:pStyle w:val="Header"/>
      <w:tabs>
        <w:tab w:val="left" w:pos="4500"/>
      </w:tabs>
      <w:spacing w:line="240" w:lineRule="atLeast"/>
      <w:jc w:val="center"/>
      <w:rPr>
        <w:color w:val="808080"/>
        <w:sz w:val="16"/>
        <w:szCs w:val="16"/>
        <w:lang w:val="de-DE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3F7824" wp14:editId="2BF0EADA">
              <wp:simplePos x="0" y="0"/>
              <wp:positionH relativeFrom="column">
                <wp:posOffset>-748665</wp:posOffset>
              </wp:positionH>
              <wp:positionV relativeFrom="paragraph">
                <wp:posOffset>97155</wp:posOffset>
              </wp:positionV>
              <wp:extent cx="7612380" cy="635"/>
              <wp:effectExtent l="13335" t="11430" r="13335" b="6985"/>
              <wp:wrapNone/>
              <wp:docPr id="3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6123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58.95pt;margin-top:7.65pt;width:599.4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" strokecolor="#666" strokeweight="1pt">
              <v:shadow color="#7f7f7f" opacity=".5" offset="1pt"/>
            </v:shape>
          </w:pict>
        </mc:Fallback>
      </mc:AlternateContent>
    </w:r>
    <w:r w:rsidRPr="008D6728">
      <w:rPr>
        <w:sz w:val="8"/>
        <w:szCs w:val="8"/>
        <w:lang w:val="de-DE"/>
      </w:rPr>
      <w:t xml:space="preserve"> </w:t>
    </w:r>
    <w:r w:rsidRPr="008D6728">
      <w:rPr>
        <w:sz w:val="8"/>
        <w:szCs w:val="8"/>
        <w:lang w:val="de-DE"/>
      </w:rPr>
      <w:tab/>
    </w:r>
    <w:r>
      <w:rPr>
        <w:sz w:val="14"/>
        <w:lang w:val="de-DE"/>
      </w:rPr>
      <w:t xml:space="preserve">       </w:t>
    </w:r>
    <w:r w:rsidRPr="008D6728">
      <w:rPr>
        <w:color w:val="808080"/>
        <w:sz w:val="16"/>
        <w:szCs w:val="16"/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strokecolor="gray">
      <v:stroke color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08"/>
    <w:rsid w:val="000039D7"/>
    <w:rsid w:val="000046A1"/>
    <w:rsid w:val="00005315"/>
    <w:rsid w:val="000125B3"/>
    <w:rsid w:val="00013A93"/>
    <w:rsid w:val="00026F6F"/>
    <w:rsid w:val="000301F3"/>
    <w:rsid w:val="0004228A"/>
    <w:rsid w:val="000442C1"/>
    <w:rsid w:val="00044827"/>
    <w:rsid w:val="0004561B"/>
    <w:rsid w:val="00064866"/>
    <w:rsid w:val="000658D1"/>
    <w:rsid w:val="00073908"/>
    <w:rsid w:val="0008019D"/>
    <w:rsid w:val="00080622"/>
    <w:rsid w:val="00084CCF"/>
    <w:rsid w:val="00085C0E"/>
    <w:rsid w:val="0009332F"/>
    <w:rsid w:val="000978E9"/>
    <w:rsid w:val="000A1765"/>
    <w:rsid w:val="000A2068"/>
    <w:rsid w:val="000A5FDD"/>
    <w:rsid w:val="000C7F1A"/>
    <w:rsid w:val="000D147D"/>
    <w:rsid w:val="000D462E"/>
    <w:rsid w:val="000E0634"/>
    <w:rsid w:val="000E36F5"/>
    <w:rsid w:val="00110D79"/>
    <w:rsid w:val="0011720E"/>
    <w:rsid w:val="001206C7"/>
    <w:rsid w:val="00124762"/>
    <w:rsid w:val="00133F62"/>
    <w:rsid w:val="00137035"/>
    <w:rsid w:val="00144617"/>
    <w:rsid w:val="001517E3"/>
    <w:rsid w:val="00153089"/>
    <w:rsid w:val="00162847"/>
    <w:rsid w:val="00164307"/>
    <w:rsid w:val="00165520"/>
    <w:rsid w:val="00187844"/>
    <w:rsid w:val="00192448"/>
    <w:rsid w:val="001A394F"/>
    <w:rsid w:val="001B2944"/>
    <w:rsid w:val="001B73A8"/>
    <w:rsid w:val="001F6846"/>
    <w:rsid w:val="00210DDC"/>
    <w:rsid w:val="0021285C"/>
    <w:rsid w:val="00215C67"/>
    <w:rsid w:val="00221C6D"/>
    <w:rsid w:val="002339BC"/>
    <w:rsid w:val="002444BF"/>
    <w:rsid w:val="00247F43"/>
    <w:rsid w:val="002543EB"/>
    <w:rsid w:val="002763C0"/>
    <w:rsid w:val="002772FE"/>
    <w:rsid w:val="0027790F"/>
    <w:rsid w:val="002842A9"/>
    <w:rsid w:val="002A5A47"/>
    <w:rsid w:val="002B32FD"/>
    <w:rsid w:val="002B7209"/>
    <w:rsid w:val="002C161F"/>
    <w:rsid w:val="002C6B35"/>
    <w:rsid w:val="002D0216"/>
    <w:rsid w:val="002D0D4B"/>
    <w:rsid w:val="002E28AA"/>
    <w:rsid w:val="002E342C"/>
    <w:rsid w:val="002F040F"/>
    <w:rsid w:val="002F1EA4"/>
    <w:rsid w:val="003058F7"/>
    <w:rsid w:val="00307CE4"/>
    <w:rsid w:val="003128F7"/>
    <w:rsid w:val="00315684"/>
    <w:rsid w:val="003156F1"/>
    <w:rsid w:val="003258C0"/>
    <w:rsid w:val="003271CC"/>
    <w:rsid w:val="0033089C"/>
    <w:rsid w:val="0033748C"/>
    <w:rsid w:val="003453A1"/>
    <w:rsid w:val="003547D2"/>
    <w:rsid w:val="003721EA"/>
    <w:rsid w:val="00374CF1"/>
    <w:rsid w:val="00375189"/>
    <w:rsid w:val="003776D7"/>
    <w:rsid w:val="003857C6"/>
    <w:rsid w:val="00392213"/>
    <w:rsid w:val="003B6DE8"/>
    <w:rsid w:val="003C55B9"/>
    <w:rsid w:val="003D1DF6"/>
    <w:rsid w:val="003E00B9"/>
    <w:rsid w:val="003F1A06"/>
    <w:rsid w:val="003F1B38"/>
    <w:rsid w:val="003F22EC"/>
    <w:rsid w:val="003F3511"/>
    <w:rsid w:val="004032BA"/>
    <w:rsid w:val="00405945"/>
    <w:rsid w:val="00417635"/>
    <w:rsid w:val="00424E8A"/>
    <w:rsid w:val="00426AE5"/>
    <w:rsid w:val="004345DE"/>
    <w:rsid w:val="00436FBB"/>
    <w:rsid w:val="00444DEE"/>
    <w:rsid w:val="00445A63"/>
    <w:rsid w:val="00450548"/>
    <w:rsid w:val="004879E4"/>
    <w:rsid w:val="004A005A"/>
    <w:rsid w:val="004A074D"/>
    <w:rsid w:val="004A446F"/>
    <w:rsid w:val="004B0B16"/>
    <w:rsid w:val="004B4D0B"/>
    <w:rsid w:val="004D188C"/>
    <w:rsid w:val="004D1B0D"/>
    <w:rsid w:val="004D332C"/>
    <w:rsid w:val="004E1C43"/>
    <w:rsid w:val="004E544B"/>
    <w:rsid w:val="004E60AB"/>
    <w:rsid w:val="004F0E8D"/>
    <w:rsid w:val="004F7728"/>
    <w:rsid w:val="0051117D"/>
    <w:rsid w:val="00513707"/>
    <w:rsid w:val="00526543"/>
    <w:rsid w:val="005267E2"/>
    <w:rsid w:val="00531CA7"/>
    <w:rsid w:val="00534946"/>
    <w:rsid w:val="00537049"/>
    <w:rsid w:val="00541F08"/>
    <w:rsid w:val="00572583"/>
    <w:rsid w:val="005873A3"/>
    <w:rsid w:val="005A16AB"/>
    <w:rsid w:val="005A7A55"/>
    <w:rsid w:val="005B17E4"/>
    <w:rsid w:val="005B202C"/>
    <w:rsid w:val="005B6464"/>
    <w:rsid w:val="005B71B1"/>
    <w:rsid w:val="005C1D43"/>
    <w:rsid w:val="005C5C80"/>
    <w:rsid w:val="005D5C2A"/>
    <w:rsid w:val="005D7F0D"/>
    <w:rsid w:val="00602326"/>
    <w:rsid w:val="0060738A"/>
    <w:rsid w:val="00612927"/>
    <w:rsid w:val="00614EFD"/>
    <w:rsid w:val="006168DD"/>
    <w:rsid w:val="006236A1"/>
    <w:rsid w:val="00632EEA"/>
    <w:rsid w:val="00633B7F"/>
    <w:rsid w:val="00644906"/>
    <w:rsid w:val="00646858"/>
    <w:rsid w:val="0065211B"/>
    <w:rsid w:val="00653D00"/>
    <w:rsid w:val="006561DE"/>
    <w:rsid w:val="006A0AE8"/>
    <w:rsid w:val="006A1251"/>
    <w:rsid w:val="006A4A55"/>
    <w:rsid w:val="006A766A"/>
    <w:rsid w:val="006A7B8D"/>
    <w:rsid w:val="006C6332"/>
    <w:rsid w:val="006C6809"/>
    <w:rsid w:val="006D376A"/>
    <w:rsid w:val="006E76A6"/>
    <w:rsid w:val="006F2822"/>
    <w:rsid w:val="007001E8"/>
    <w:rsid w:val="007005DA"/>
    <w:rsid w:val="007026A1"/>
    <w:rsid w:val="007031F2"/>
    <w:rsid w:val="00715B36"/>
    <w:rsid w:val="0072229B"/>
    <w:rsid w:val="00722584"/>
    <w:rsid w:val="00736943"/>
    <w:rsid w:val="007412D1"/>
    <w:rsid w:val="007446AC"/>
    <w:rsid w:val="00752235"/>
    <w:rsid w:val="007613C2"/>
    <w:rsid w:val="0076157E"/>
    <w:rsid w:val="00774171"/>
    <w:rsid w:val="00774F15"/>
    <w:rsid w:val="00776A68"/>
    <w:rsid w:val="0077745D"/>
    <w:rsid w:val="00780B14"/>
    <w:rsid w:val="007838D7"/>
    <w:rsid w:val="00787F43"/>
    <w:rsid w:val="0079136B"/>
    <w:rsid w:val="007A1C2A"/>
    <w:rsid w:val="007A7355"/>
    <w:rsid w:val="007C3F66"/>
    <w:rsid w:val="007D17A7"/>
    <w:rsid w:val="007D5613"/>
    <w:rsid w:val="007E0B9B"/>
    <w:rsid w:val="007E31E5"/>
    <w:rsid w:val="00805C54"/>
    <w:rsid w:val="00806BF9"/>
    <w:rsid w:val="00813A0F"/>
    <w:rsid w:val="008147F3"/>
    <w:rsid w:val="00824003"/>
    <w:rsid w:val="00835455"/>
    <w:rsid w:val="00840039"/>
    <w:rsid w:val="00846CA3"/>
    <w:rsid w:val="0085380A"/>
    <w:rsid w:val="00853C32"/>
    <w:rsid w:val="00867DCF"/>
    <w:rsid w:val="008723D4"/>
    <w:rsid w:val="00882B37"/>
    <w:rsid w:val="00891891"/>
    <w:rsid w:val="00891DF0"/>
    <w:rsid w:val="00892381"/>
    <w:rsid w:val="00893FB0"/>
    <w:rsid w:val="008A4AEF"/>
    <w:rsid w:val="008B1BBD"/>
    <w:rsid w:val="008B2C44"/>
    <w:rsid w:val="008B497E"/>
    <w:rsid w:val="008C3235"/>
    <w:rsid w:val="008D1291"/>
    <w:rsid w:val="008D6728"/>
    <w:rsid w:val="008D6CCE"/>
    <w:rsid w:val="008E3170"/>
    <w:rsid w:val="008E58B6"/>
    <w:rsid w:val="008E7345"/>
    <w:rsid w:val="008F0ED0"/>
    <w:rsid w:val="00900E60"/>
    <w:rsid w:val="00915A16"/>
    <w:rsid w:val="00925453"/>
    <w:rsid w:val="00925933"/>
    <w:rsid w:val="009330DF"/>
    <w:rsid w:val="00934DE9"/>
    <w:rsid w:val="00941824"/>
    <w:rsid w:val="00964A07"/>
    <w:rsid w:val="00965C39"/>
    <w:rsid w:val="00971AE4"/>
    <w:rsid w:val="00972D02"/>
    <w:rsid w:val="00976B99"/>
    <w:rsid w:val="00987BF6"/>
    <w:rsid w:val="00992583"/>
    <w:rsid w:val="00995083"/>
    <w:rsid w:val="00997ADB"/>
    <w:rsid w:val="009A779D"/>
    <w:rsid w:val="009C5959"/>
    <w:rsid w:val="009C7775"/>
    <w:rsid w:val="009D03C9"/>
    <w:rsid w:val="009D5ECF"/>
    <w:rsid w:val="009D6199"/>
    <w:rsid w:val="009E2CD8"/>
    <w:rsid w:val="009E4729"/>
    <w:rsid w:val="009E51FE"/>
    <w:rsid w:val="009E613A"/>
    <w:rsid w:val="009F09BB"/>
    <w:rsid w:val="009F1287"/>
    <w:rsid w:val="009F6FF1"/>
    <w:rsid w:val="00A10374"/>
    <w:rsid w:val="00A150FD"/>
    <w:rsid w:val="00A226EA"/>
    <w:rsid w:val="00A22906"/>
    <w:rsid w:val="00A25DC5"/>
    <w:rsid w:val="00A26361"/>
    <w:rsid w:val="00A267E0"/>
    <w:rsid w:val="00A31D69"/>
    <w:rsid w:val="00A45AD8"/>
    <w:rsid w:val="00A46434"/>
    <w:rsid w:val="00A52CAD"/>
    <w:rsid w:val="00A53568"/>
    <w:rsid w:val="00A54FA1"/>
    <w:rsid w:val="00A61C85"/>
    <w:rsid w:val="00AA237A"/>
    <w:rsid w:val="00AA67C1"/>
    <w:rsid w:val="00AB3502"/>
    <w:rsid w:val="00AB55EB"/>
    <w:rsid w:val="00AC1D6C"/>
    <w:rsid w:val="00AC41E0"/>
    <w:rsid w:val="00AC5728"/>
    <w:rsid w:val="00AD12B2"/>
    <w:rsid w:val="00AD209B"/>
    <w:rsid w:val="00AD23CF"/>
    <w:rsid w:val="00AE2D71"/>
    <w:rsid w:val="00AE32DD"/>
    <w:rsid w:val="00AE3A00"/>
    <w:rsid w:val="00AE5556"/>
    <w:rsid w:val="00AE5B89"/>
    <w:rsid w:val="00AE64A8"/>
    <w:rsid w:val="00AF0695"/>
    <w:rsid w:val="00AF2920"/>
    <w:rsid w:val="00B05D89"/>
    <w:rsid w:val="00B12626"/>
    <w:rsid w:val="00B374DA"/>
    <w:rsid w:val="00B40855"/>
    <w:rsid w:val="00B4783E"/>
    <w:rsid w:val="00B53D13"/>
    <w:rsid w:val="00B557ED"/>
    <w:rsid w:val="00B6045C"/>
    <w:rsid w:val="00B632B9"/>
    <w:rsid w:val="00B70BA6"/>
    <w:rsid w:val="00B762C5"/>
    <w:rsid w:val="00B800EA"/>
    <w:rsid w:val="00B83981"/>
    <w:rsid w:val="00BA2199"/>
    <w:rsid w:val="00BA4D7A"/>
    <w:rsid w:val="00BB41FE"/>
    <w:rsid w:val="00BB68B6"/>
    <w:rsid w:val="00BC0949"/>
    <w:rsid w:val="00BD7971"/>
    <w:rsid w:val="00BF2DFB"/>
    <w:rsid w:val="00C026C1"/>
    <w:rsid w:val="00C11710"/>
    <w:rsid w:val="00C15D61"/>
    <w:rsid w:val="00C21575"/>
    <w:rsid w:val="00C33111"/>
    <w:rsid w:val="00C42F7F"/>
    <w:rsid w:val="00C604AC"/>
    <w:rsid w:val="00C60D82"/>
    <w:rsid w:val="00C63857"/>
    <w:rsid w:val="00C63EE4"/>
    <w:rsid w:val="00C86B39"/>
    <w:rsid w:val="00C93043"/>
    <w:rsid w:val="00C962C1"/>
    <w:rsid w:val="00CA6AB4"/>
    <w:rsid w:val="00CC1190"/>
    <w:rsid w:val="00CC7135"/>
    <w:rsid w:val="00CD5E49"/>
    <w:rsid w:val="00CE1160"/>
    <w:rsid w:val="00CE1796"/>
    <w:rsid w:val="00CE2776"/>
    <w:rsid w:val="00CE5DE8"/>
    <w:rsid w:val="00CF6A36"/>
    <w:rsid w:val="00D02964"/>
    <w:rsid w:val="00D067D2"/>
    <w:rsid w:val="00D14024"/>
    <w:rsid w:val="00D17AB6"/>
    <w:rsid w:val="00D210E6"/>
    <w:rsid w:val="00D23B29"/>
    <w:rsid w:val="00D25F6A"/>
    <w:rsid w:val="00D27858"/>
    <w:rsid w:val="00D35FA8"/>
    <w:rsid w:val="00D407D7"/>
    <w:rsid w:val="00D4401B"/>
    <w:rsid w:val="00D46485"/>
    <w:rsid w:val="00D526A0"/>
    <w:rsid w:val="00D542AF"/>
    <w:rsid w:val="00D5504F"/>
    <w:rsid w:val="00D555A8"/>
    <w:rsid w:val="00D71FBA"/>
    <w:rsid w:val="00D837B7"/>
    <w:rsid w:val="00D8544A"/>
    <w:rsid w:val="00D85BAB"/>
    <w:rsid w:val="00D926F6"/>
    <w:rsid w:val="00D92846"/>
    <w:rsid w:val="00D9722B"/>
    <w:rsid w:val="00D97ABA"/>
    <w:rsid w:val="00DB1CB6"/>
    <w:rsid w:val="00DD209D"/>
    <w:rsid w:val="00DF060D"/>
    <w:rsid w:val="00DF48C9"/>
    <w:rsid w:val="00E0099E"/>
    <w:rsid w:val="00E0352E"/>
    <w:rsid w:val="00E05CF1"/>
    <w:rsid w:val="00E12199"/>
    <w:rsid w:val="00E12ECB"/>
    <w:rsid w:val="00E308BA"/>
    <w:rsid w:val="00E35375"/>
    <w:rsid w:val="00E37C05"/>
    <w:rsid w:val="00E40AC1"/>
    <w:rsid w:val="00E534AF"/>
    <w:rsid w:val="00E5375B"/>
    <w:rsid w:val="00E61022"/>
    <w:rsid w:val="00E73802"/>
    <w:rsid w:val="00E76731"/>
    <w:rsid w:val="00E90783"/>
    <w:rsid w:val="00E91607"/>
    <w:rsid w:val="00E95524"/>
    <w:rsid w:val="00E96E37"/>
    <w:rsid w:val="00EA6A4D"/>
    <w:rsid w:val="00EA6FEA"/>
    <w:rsid w:val="00EA7526"/>
    <w:rsid w:val="00EB0F0E"/>
    <w:rsid w:val="00EC6427"/>
    <w:rsid w:val="00ED0B4B"/>
    <w:rsid w:val="00ED5380"/>
    <w:rsid w:val="00EE4152"/>
    <w:rsid w:val="00EE4B31"/>
    <w:rsid w:val="00EF0337"/>
    <w:rsid w:val="00F07868"/>
    <w:rsid w:val="00F10631"/>
    <w:rsid w:val="00F11545"/>
    <w:rsid w:val="00F13F36"/>
    <w:rsid w:val="00F15F83"/>
    <w:rsid w:val="00F21AD3"/>
    <w:rsid w:val="00F21BB0"/>
    <w:rsid w:val="00F21FC1"/>
    <w:rsid w:val="00F2409A"/>
    <w:rsid w:val="00F3389B"/>
    <w:rsid w:val="00F34A9C"/>
    <w:rsid w:val="00F352E1"/>
    <w:rsid w:val="00F36CF0"/>
    <w:rsid w:val="00F37473"/>
    <w:rsid w:val="00F53859"/>
    <w:rsid w:val="00F5424F"/>
    <w:rsid w:val="00F63B3F"/>
    <w:rsid w:val="00F6690B"/>
    <w:rsid w:val="00F706F9"/>
    <w:rsid w:val="00F81D05"/>
    <w:rsid w:val="00F86B0C"/>
    <w:rsid w:val="00F90D6F"/>
    <w:rsid w:val="00F91F16"/>
    <w:rsid w:val="00F92453"/>
    <w:rsid w:val="00FA0DF9"/>
    <w:rsid w:val="00FA3B49"/>
    <w:rsid w:val="00FB044F"/>
    <w:rsid w:val="00FB37AB"/>
    <w:rsid w:val="00FB747B"/>
    <w:rsid w:val="00FD14E0"/>
    <w:rsid w:val="00FD20AA"/>
    <w:rsid w:val="00FE2B61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gray">
      <v:stroke 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4A005A"/>
    <w:pPr>
      <w:keepNext/>
      <w:overflowPunct w:val="0"/>
      <w:autoSpaceDE w:val="0"/>
      <w:autoSpaceDN w:val="0"/>
      <w:adjustRightInd w:val="0"/>
      <w:ind w:left="6237"/>
      <w:textAlignment w:val="baseline"/>
      <w:outlineLvl w:val="5"/>
    </w:pPr>
    <w:rPr>
      <w:b/>
      <w:bCs/>
      <w:sz w:val="22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180"/>
      <w:jc w:val="both"/>
    </w:pPr>
    <w:rPr>
      <w:sz w:val="26"/>
      <w:lang w:val="tr-TR"/>
    </w:rPr>
  </w:style>
  <w:style w:type="paragraph" w:styleId="BlockText">
    <w:name w:val="Block Text"/>
    <w:basedOn w:val="Normal"/>
    <w:pPr>
      <w:ind w:left="993" w:right="425"/>
      <w:jc w:val="both"/>
    </w:pPr>
    <w:rPr>
      <w:rFonts w:ascii="Comic Sans MS" w:hAnsi="Comic Sans MS"/>
      <w:sz w:val="26"/>
      <w:szCs w:val="20"/>
      <w:lang w:val="tr-TR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633B7F"/>
    <w:pPr>
      <w:spacing w:before="100" w:beforeAutospacing="1" w:after="100" w:afterAutospacing="1"/>
    </w:pPr>
    <w:rPr>
      <w:rFonts w:eastAsia="Batang"/>
      <w:lang w:val="tr-TR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3F62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0A5FDD"/>
    <w:pPr>
      <w:spacing w:after="120"/>
    </w:pPr>
  </w:style>
  <w:style w:type="character" w:customStyle="1" w:styleId="BodyTextChar">
    <w:name w:val="Body Text Char"/>
    <w:link w:val="BodyText"/>
    <w:uiPriority w:val="99"/>
    <w:rsid w:val="000A5FDD"/>
    <w:rPr>
      <w:sz w:val="24"/>
      <w:szCs w:val="24"/>
    </w:rPr>
  </w:style>
  <w:style w:type="table" w:styleId="TableGrid">
    <w:name w:val="Table Grid"/>
    <w:basedOn w:val="TableNormal"/>
    <w:uiPriority w:val="59"/>
    <w:rsid w:val="0079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CE5DE8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4032B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4A005A"/>
    <w:pPr>
      <w:keepNext/>
      <w:overflowPunct w:val="0"/>
      <w:autoSpaceDE w:val="0"/>
      <w:autoSpaceDN w:val="0"/>
      <w:adjustRightInd w:val="0"/>
      <w:ind w:left="6237"/>
      <w:textAlignment w:val="baseline"/>
      <w:outlineLvl w:val="5"/>
    </w:pPr>
    <w:rPr>
      <w:b/>
      <w:bCs/>
      <w:sz w:val="22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180"/>
      <w:jc w:val="both"/>
    </w:pPr>
    <w:rPr>
      <w:sz w:val="26"/>
      <w:lang w:val="tr-TR"/>
    </w:rPr>
  </w:style>
  <w:style w:type="paragraph" w:styleId="BlockText">
    <w:name w:val="Block Text"/>
    <w:basedOn w:val="Normal"/>
    <w:pPr>
      <w:ind w:left="993" w:right="425"/>
      <w:jc w:val="both"/>
    </w:pPr>
    <w:rPr>
      <w:rFonts w:ascii="Comic Sans MS" w:hAnsi="Comic Sans MS"/>
      <w:sz w:val="26"/>
      <w:szCs w:val="20"/>
      <w:lang w:val="tr-TR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633B7F"/>
    <w:pPr>
      <w:spacing w:before="100" w:beforeAutospacing="1" w:after="100" w:afterAutospacing="1"/>
    </w:pPr>
    <w:rPr>
      <w:rFonts w:eastAsia="Batang"/>
      <w:lang w:val="tr-TR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3F62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0A5FDD"/>
    <w:pPr>
      <w:spacing w:after="120"/>
    </w:pPr>
  </w:style>
  <w:style w:type="character" w:customStyle="1" w:styleId="BodyTextChar">
    <w:name w:val="Body Text Char"/>
    <w:link w:val="BodyText"/>
    <w:uiPriority w:val="99"/>
    <w:rsid w:val="000A5FDD"/>
    <w:rPr>
      <w:sz w:val="24"/>
      <w:szCs w:val="24"/>
    </w:rPr>
  </w:style>
  <w:style w:type="table" w:styleId="TableGrid">
    <w:name w:val="Table Grid"/>
    <w:basedOn w:val="TableNormal"/>
    <w:uiPriority w:val="59"/>
    <w:rsid w:val="0079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CE5DE8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4032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retis.fr/images/retis/GC_wesupport.jp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dir.tulek\Application%20Data\Microsoft\Templates\Yeni_Antetli_Renkl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6EB0-E821-4871-B1A0-838CF5A8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Yeni_Antetli_Renkli</Template>
  <TotalTime>18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</vt:lpstr>
      <vt:lpstr>é</vt:lpstr>
    </vt:vector>
  </TitlesOfParts>
  <Company>BTSO</Company>
  <LinksUpToDate>false</LinksUpToDate>
  <CharactersWithSpaces>1327</CharactersWithSpaces>
  <SharedDoc>false</SharedDoc>
  <HLinks>
    <vt:vector size="6" baseType="variant">
      <vt:variant>
        <vt:i4>7274503</vt:i4>
      </vt:variant>
      <vt:variant>
        <vt:i4>-1</vt:i4>
      </vt:variant>
      <vt:variant>
        <vt:i4>2078</vt:i4>
      </vt:variant>
      <vt:variant>
        <vt:i4>1</vt:i4>
      </vt:variant>
      <vt:variant>
        <vt:lpwstr>http://www.retis.fr/images/retis/GC_wesupport.jpg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</dc:title>
  <dc:creator>Filiz Güven</dc:creator>
  <cp:lastModifiedBy>Alper Melih Bilge</cp:lastModifiedBy>
  <cp:revision>5</cp:revision>
  <cp:lastPrinted>2016-09-30T13:07:00Z</cp:lastPrinted>
  <dcterms:created xsi:type="dcterms:W3CDTF">2016-09-30T13:25:00Z</dcterms:created>
  <dcterms:modified xsi:type="dcterms:W3CDTF">2016-09-30T13:28:00Z</dcterms:modified>
</cp:coreProperties>
</file>