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1F7D" w:rsidRDefault="00E61F7D" w:rsidP="00273DC1">
      <w:pPr>
        <w:pStyle w:val="NormalWeb"/>
        <w:shd w:val="clear" w:color="auto" w:fill="FFFFFF"/>
        <w:spacing w:before="0" w:beforeAutospacing="0" w:after="225" w:afterAutospacing="0" w:line="375" w:lineRule="atLeast"/>
        <w:jc w:val="center"/>
        <w:rPr>
          <w:rFonts w:ascii="Arial" w:hAnsi="Arial" w:cs="Arial"/>
          <w:color w:val="333333"/>
          <w:sz w:val="26"/>
          <w:szCs w:val="26"/>
        </w:rPr>
      </w:pPr>
    </w:p>
    <w:p w:rsidR="00BF7970" w:rsidRDefault="00BF7970" w:rsidP="00273DC1">
      <w:pPr>
        <w:pStyle w:val="NormalWeb"/>
        <w:shd w:val="clear" w:color="auto" w:fill="FFFFFF"/>
        <w:spacing w:before="0" w:beforeAutospacing="0" w:after="225" w:afterAutospacing="0" w:line="375" w:lineRule="atLeast"/>
        <w:jc w:val="center"/>
        <w:rPr>
          <w:rFonts w:ascii="Arial" w:hAnsi="Arial" w:cs="Arial"/>
          <w:color w:val="333333"/>
          <w:sz w:val="26"/>
          <w:szCs w:val="26"/>
        </w:rPr>
      </w:pPr>
      <w:r w:rsidRPr="002D4D9A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DE3CCEE" wp14:editId="0739B223">
            <wp:simplePos x="0" y="0"/>
            <wp:positionH relativeFrom="margin">
              <wp:posOffset>5008880</wp:posOffset>
            </wp:positionH>
            <wp:positionV relativeFrom="topMargin">
              <wp:posOffset>45720</wp:posOffset>
            </wp:positionV>
            <wp:extent cx="1522730" cy="628015"/>
            <wp:effectExtent l="0" t="0" r="1270" b="63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9548"/>
                    <a:stretch/>
                  </pic:blipFill>
                  <pic:spPr bwMode="auto">
                    <a:xfrm>
                      <a:off x="0" y="0"/>
                      <a:ext cx="15227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D9A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17EC013" wp14:editId="669B60E8">
            <wp:simplePos x="0" y="0"/>
            <wp:positionH relativeFrom="margin">
              <wp:posOffset>-647065</wp:posOffset>
            </wp:positionH>
            <wp:positionV relativeFrom="topMargin">
              <wp:posOffset>114935</wp:posOffset>
            </wp:positionV>
            <wp:extent cx="1522730" cy="628015"/>
            <wp:effectExtent l="0" t="0" r="1270" b="63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9548"/>
                    <a:stretch/>
                  </pic:blipFill>
                  <pic:spPr bwMode="auto">
                    <a:xfrm>
                      <a:off x="0" y="0"/>
                      <a:ext cx="15227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F7D" w:rsidRPr="002D4D9A">
        <w:rPr>
          <w:rFonts w:ascii="Arial" w:hAnsi="Arial" w:cs="Arial"/>
          <w:b/>
          <w:color w:val="333333"/>
          <w:sz w:val="26"/>
          <w:szCs w:val="26"/>
        </w:rPr>
        <w:t>DAĞLIK KARABAĞ’DAKİ İŞGAL SON BULMALIDIR!!!</w:t>
      </w:r>
    </w:p>
    <w:p w:rsidR="00BF7970" w:rsidRDefault="00BF7970" w:rsidP="00273DC1">
      <w:pPr>
        <w:pStyle w:val="NormalWeb"/>
        <w:shd w:val="clear" w:color="auto" w:fill="FFFFFF"/>
        <w:spacing w:before="0" w:beforeAutospacing="0" w:after="225" w:afterAutospacing="0" w:line="375" w:lineRule="atLeast"/>
        <w:jc w:val="center"/>
        <w:rPr>
          <w:rFonts w:ascii="Arial" w:hAnsi="Arial" w:cs="Arial"/>
          <w:color w:val="333333"/>
          <w:sz w:val="26"/>
          <w:szCs w:val="26"/>
        </w:rPr>
      </w:pPr>
    </w:p>
    <w:p w:rsidR="004D5508" w:rsidRDefault="003C7E87" w:rsidP="00BF7970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E</w:t>
      </w:r>
      <w:r w:rsidRPr="003C7E87">
        <w:rPr>
          <w:rFonts w:ascii="Arial" w:hAnsi="Arial" w:cs="Arial"/>
          <w:color w:val="333333"/>
          <w:sz w:val="26"/>
          <w:szCs w:val="26"/>
        </w:rPr>
        <w:t>şit, özgür, laik,</w:t>
      </w:r>
      <w:r>
        <w:rPr>
          <w:rFonts w:ascii="Arial" w:hAnsi="Arial" w:cs="Arial"/>
          <w:color w:val="333333"/>
          <w:sz w:val="26"/>
          <w:szCs w:val="26"/>
        </w:rPr>
        <w:t xml:space="preserve"> barış</w:t>
      </w:r>
      <w:r w:rsidR="002D4D9A">
        <w:rPr>
          <w:rFonts w:ascii="Arial" w:hAnsi="Arial" w:cs="Arial"/>
          <w:color w:val="333333"/>
          <w:sz w:val="26"/>
          <w:szCs w:val="26"/>
        </w:rPr>
        <w:t xml:space="preserve">çıl </w:t>
      </w:r>
      <w:r w:rsidRPr="003C7E87">
        <w:rPr>
          <w:rFonts w:ascii="Arial" w:hAnsi="Arial" w:cs="Arial"/>
          <w:color w:val="333333"/>
          <w:sz w:val="26"/>
          <w:szCs w:val="26"/>
        </w:rPr>
        <w:t xml:space="preserve">bir </w:t>
      </w:r>
      <w:r w:rsidR="002D4D9A">
        <w:rPr>
          <w:rFonts w:ascii="Arial" w:hAnsi="Arial" w:cs="Arial"/>
          <w:color w:val="333333"/>
          <w:sz w:val="26"/>
          <w:szCs w:val="26"/>
        </w:rPr>
        <w:t>y</w:t>
      </w:r>
      <w:r w:rsidRPr="003C7E87">
        <w:rPr>
          <w:rFonts w:ascii="Arial" w:hAnsi="Arial" w:cs="Arial"/>
          <w:color w:val="333333"/>
          <w:sz w:val="26"/>
          <w:szCs w:val="26"/>
        </w:rPr>
        <w:t xml:space="preserve">aşamın </w:t>
      </w:r>
      <w:r>
        <w:rPr>
          <w:rFonts w:ascii="Arial" w:hAnsi="Arial" w:cs="Arial"/>
          <w:color w:val="333333"/>
          <w:sz w:val="26"/>
          <w:szCs w:val="26"/>
        </w:rPr>
        <w:t>egemen</w:t>
      </w:r>
      <w:r w:rsidRPr="003C7E87">
        <w:rPr>
          <w:rFonts w:ascii="Arial" w:hAnsi="Arial" w:cs="Arial"/>
          <w:color w:val="333333"/>
          <w:sz w:val="26"/>
          <w:szCs w:val="26"/>
        </w:rPr>
        <w:t xml:space="preserve"> kılınacağı demokratik bir Türkiye ve Dünya </w:t>
      </w:r>
      <w:r>
        <w:rPr>
          <w:rFonts w:ascii="Arial" w:hAnsi="Arial" w:cs="Arial"/>
          <w:color w:val="333333"/>
          <w:sz w:val="26"/>
          <w:szCs w:val="26"/>
        </w:rPr>
        <w:t>mücadelesine inanan BAOB olarak</w:t>
      </w:r>
      <w:r w:rsidR="00273DC1">
        <w:rPr>
          <w:rFonts w:ascii="Arial" w:hAnsi="Arial" w:cs="Arial"/>
          <w:color w:val="333333"/>
          <w:sz w:val="26"/>
          <w:szCs w:val="26"/>
        </w:rPr>
        <w:t xml:space="preserve"> </w:t>
      </w:r>
      <w:r w:rsidR="004D5508">
        <w:rPr>
          <w:rFonts w:ascii="Arial" w:hAnsi="Arial" w:cs="Arial"/>
          <w:color w:val="333333"/>
          <w:sz w:val="26"/>
          <w:szCs w:val="26"/>
        </w:rPr>
        <w:t xml:space="preserve">Hocalı katliamının izleri daha hafızalarımızdan silinmeden Ermenistan silahlı kuvvetlerinin </w:t>
      </w:r>
      <w:r>
        <w:rPr>
          <w:rFonts w:ascii="Arial" w:hAnsi="Arial" w:cs="Arial"/>
          <w:color w:val="333333"/>
          <w:sz w:val="26"/>
          <w:szCs w:val="26"/>
        </w:rPr>
        <w:t xml:space="preserve">emperyalist güçlerin kışkırtmasıyla </w:t>
      </w:r>
      <w:r w:rsidR="00273DC1">
        <w:rPr>
          <w:rFonts w:ascii="Arial" w:hAnsi="Arial" w:cs="Arial"/>
          <w:color w:val="333333"/>
          <w:sz w:val="26"/>
          <w:szCs w:val="26"/>
        </w:rPr>
        <w:t>28 Eylül 2020 tarihinde ateşkesi ve uluslararası hukuku ihlal ederek ağır silahlar</w:t>
      </w:r>
      <w:r>
        <w:rPr>
          <w:rFonts w:ascii="Arial" w:hAnsi="Arial" w:cs="Arial"/>
          <w:color w:val="333333"/>
          <w:sz w:val="26"/>
          <w:szCs w:val="26"/>
        </w:rPr>
        <w:t xml:space="preserve">la Yukarı Karabağ’daki </w:t>
      </w:r>
      <w:r w:rsidR="00273DC1">
        <w:rPr>
          <w:rFonts w:ascii="Arial" w:hAnsi="Arial" w:cs="Arial"/>
          <w:color w:val="333333"/>
          <w:sz w:val="26"/>
          <w:szCs w:val="26"/>
        </w:rPr>
        <w:t>Azerbaycan mevzileri ve sivil yerleşim yerlerin</w:t>
      </w:r>
      <w:r>
        <w:rPr>
          <w:rFonts w:ascii="Arial" w:hAnsi="Arial" w:cs="Arial"/>
          <w:color w:val="333333"/>
          <w:sz w:val="26"/>
          <w:szCs w:val="26"/>
        </w:rPr>
        <w:t>e</w:t>
      </w:r>
      <w:r w:rsidR="00273DC1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yaptığı saldırıyı kınıyoruz.</w:t>
      </w:r>
      <w:r w:rsidR="00273DC1"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CC09CF" w:rsidRDefault="007B631C" w:rsidP="00BF7970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Ulu önder Gazi Mustafa Kemal ATATÜRK’ün liderliğinde ulusal kurtuluş savaşını kazanmış bir toplumun bireyleri ola</w:t>
      </w:r>
      <w:r w:rsidR="00BF7970">
        <w:rPr>
          <w:rFonts w:ascii="Arial" w:hAnsi="Arial" w:cs="Arial"/>
          <w:color w:val="333333"/>
          <w:sz w:val="26"/>
          <w:szCs w:val="26"/>
        </w:rPr>
        <w:t>n bizler</w:t>
      </w:r>
      <w:r>
        <w:rPr>
          <w:rFonts w:ascii="Arial" w:hAnsi="Arial" w:cs="Arial"/>
          <w:color w:val="333333"/>
          <w:sz w:val="26"/>
          <w:szCs w:val="26"/>
        </w:rPr>
        <w:t xml:space="preserve">, </w:t>
      </w:r>
      <w:r w:rsidR="00273DC1">
        <w:rPr>
          <w:rFonts w:ascii="Arial" w:hAnsi="Arial" w:cs="Arial"/>
          <w:color w:val="333333"/>
          <w:sz w:val="26"/>
          <w:szCs w:val="26"/>
        </w:rPr>
        <w:t>meşru müdafaa hakkını kullanarak halkını ve toprak</w:t>
      </w:r>
      <w:r>
        <w:rPr>
          <w:rFonts w:ascii="Arial" w:hAnsi="Arial" w:cs="Arial"/>
          <w:color w:val="333333"/>
          <w:sz w:val="26"/>
          <w:szCs w:val="26"/>
        </w:rPr>
        <w:t>larını koruyan</w:t>
      </w:r>
      <w:r w:rsidR="00273DC1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kardeş Azerbaycan halkının vatan mücadelesini sonuna kadar destekliyor</w:t>
      </w:r>
      <w:r w:rsidR="006939EB">
        <w:rPr>
          <w:rFonts w:ascii="Arial" w:hAnsi="Arial" w:cs="Arial"/>
          <w:color w:val="333333"/>
          <w:sz w:val="26"/>
          <w:szCs w:val="26"/>
        </w:rPr>
        <w:t>, bu uğurda yaşamını yitirenlerin önünde saygıyla eğiliyoruz</w:t>
      </w:r>
      <w:r>
        <w:rPr>
          <w:rFonts w:ascii="Arial" w:hAnsi="Arial" w:cs="Arial"/>
          <w:color w:val="333333"/>
          <w:sz w:val="26"/>
          <w:szCs w:val="26"/>
        </w:rPr>
        <w:t xml:space="preserve">. </w:t>
      </w:r>
    </w:p>
    <w:p w:rsidR="00CC09CF" w:rsidRDefault="00CC09CF" w:rsidP="00BF7970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3C7E87">
        <w:rPr>
          <w:rFonts w:ascii="Arial" w:hAnsi="Arial" w:cs="Arial"/>
          <w:color w:val="333333"/>
          <w:sz w:val="26"/>
          <w:szCs w:val="26"/>
        </w:rPr>
        <w:t xml:space="preserve">Emperyalizme, faşizme, </w:t>
      </w:r>
      <w:r w:rsidR="006939EB">
        <w:rPr>
          <w:rFonts w:ascii="Arial" w:hAnsi="Arial" w:cs="Arial"/>
          <w:color w:val="333333"/>
          <w:sz w:val="26"/>
          <w:szCs w:val="26"/>
        </w:rPr>
        <w:t xml:space="preserve">sömürüye, </w:t>
      </w:r>
      <w:r w:rsidRPr="003C7E87">
        <w:rPr>
          <w:rFonts w:ascii="Arial" w:hAnsi="Arial" w:cs="Arial"/>
          <w:color w:val="333333"/>
          <w:sz w:val="26"/>
          <w:szCs w:val="26"/>
        </w:rPr>
        <w:t xml:space="preserve">gericiliğe, halkların birbirine kırdırılmasına karşı </w:t>
      </w:r>
      <w:r>
        <w:rPr>
          <w:rFonts w:ascii="Arial" w:hAnsi="Arial" w:cs="Arial"/>
          <w:color w:val="333333"/>
          <w:sz w:val="26"/>
          <w:szCs w:val="26"/>
        </w:rPr>
        <w:t>duruşu herkes tarafından bilinen BAOB</w:t>
      </w:r>
      <w:r w:rsidR="00FC7727">
        <w:rPr>
          <w:rFonts w:ascii="Arial" w:hAnsi="Arial" w:cs="Arial"/>
          <w:color w:val="333333"/>
          <w:sz w:val="26"/>
          <w:szCs w:val="26"/>
        </w:rPr>
        <w:t>,</w:t>
      </w:r>
      <w:r>
        <w:rPr>
          <w:rFonts w:ascii="Arial" w:hAnsi="Arial" w:cs="Arial"/>
          <w:color w:val="333333"/>
          <w:sz w:val="26"/>
          <w:szCs w:val="26"/>
        </w:rPr>
        <w:t xml:space="preserve"> başta k</w:t>
      </w:r>
      <w:r w:rsidR="00273DC1">
        <w:rPr>
          <w:rFonts w:ascii="Arial" w:hAnsi="Arial" w:cs="Arial"/>
          <w:color w:val="333333"/>
          <w:sz w:val="26"/>
          <w:szCs w:val="26"/>
        </w:rPr>
        <w:t>ardeş Azerbaycan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="00273DC1">
        <w:rPr>
          <w:rFonts w:ascii="Arial" w:hAnsi="Arial" w:cs="Arial"/>
          <w:color w:val="333333"/>
          <w:sz w:val="26"/>
          <w:szCs w:val="26"/>
        </w:rPr>
        <w:t>ha</w:t>
      </w:r>
      <w:r>
        <w:rPr>
          <w:rFonts w:ascii="Arial" w:hAnsi="Arial" w:cs="Arial"/>
          <w:color w:val="333333"/>
          <w:sz w:val="26"/>
          <w:szCs w:val="26"/>
        </w:rPr>
        <w:t xml:space="preserve">lkı olmak üzere haksız ve hukuksuz bir biçimde emperyalist saldırı ve işgale uğrayan tüm halkların mücadelesini desteklemeye ve </w:t>
      </w:r>
      <w:r w:rsidR="00EB42E0">
        <w:rPr>
          <w:rFonts w:ascii="Arial" w:hAnsi="Arial" w:cs="Arial"/>
          <w:color w:val="333333"/>
          <w:sz w:val="26"/>
          <w:szCs w:val="26"/>
        </w:rPr>
        <w:t xml:space="preserve">her zaman </w:t>
      </w:r>
      <w:r w:rsidRPr="003C7E87">
        <w:rPr>
          <w:rFonts w:ascii="Arial" w:hAnsi="Arial" w:cs="Arial"/>
          <w:color w:val="333333"/>
          <w:sz w:val="26"/>
          <w:szCs w:val="26"/>
        </w:rPr>
        <w:t>SAVAŞA KARŞI BARIŞIN YANINDA YER AL</w:t>
      </w:r>
      <w:r>
        <w:rPr>
          <w:rFonts w:ascii="Arial" w:hAnsi="Arial" w:cs="Arial"/>
          <w:color w:val="333333"/>
          <w:sz w:val="26"/>
          <w:szCs w:val="26"/>
        </w:rPr>
        <w:t>MAYA devam edece</w:t>
      </w:r>
      <w:r w:rsidR="00FC7727">
        <w:rPr>
          <w:rFonts w:ascii="Arial" w:hAnsi="Arial" w:cs="Arial"/>
          <w:color w:val="333333"/>
          <w:sz w:val="26"/>
          <w:szCs w:val="26"/>
        </w:rPr>
        <w:t>ktir.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AB04D6" w:rsidRDefault="00AB04D6" w:rsidP="00BF7970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:rsidR="00AB04D6" w:rsidRDefault="00AB04D6" w:rsidP="00BF7970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  <w:t xml:space="preserve">               Prof. Dr. Erkan YASLIOĞLU</w:t>
      </w:r>
    </w:p>
    <w:p w:rsidR="00AB04D6" w:rsidRDefault="00AB04D6" w:rsidP="00BF7970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  <w:t xml:space="preserve">        BAOB Dönem Sözcüsü</w:t>
      </w:r>
    </w:p>
    <w:p w:rsidR="00CC09CF" w:rsidRDefault="00CC09CF" w:rsidP="003C7E87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Arial" w:hAnsi="Arial" w:cs="Arial"/>
          <w:color w:val="333333"/>
          <w:sz w:val="26"/>
          <w:szCs w:val="26"/>
        </w:rPr>
      </w:pPr>
    </w:p>
    <w:p w:rsidR="00CC09CF" w:rsidRDefault="00CC09CF" w:rsidP="003C7E87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Arial" w:hAnsi="Arial" w:cs="Arial"/>
          <w:color w:val="333333"/>
          <w:sz w:val="26"/>
          <w:szCs w:val="26"/>
        </w:rPr>
      </w:pPr>
    </w:p>
    <w:p w:rsidR="00CC09CF" w:rsidRDefault="00CC09CF" w:rsidP="003C7E87">
      <w:pPr>
        <w:pStyle w:val="NormalWeb"/>
        <w:shd w:val="clear" w:color="auto" w:fill="FFFFFF"/>
        <w:spacing w:before="0" w:beforeAutospacing="0" w:after="225" w:afterAutospacing="0" w:line="375" w:lineRule="atLeast"/>
        <w:jc w:val="both"/>
        <w:rPr>
          <w:rFonts w:ascii="Arial" w:hAnsi="Arial" w:cs="Arial"/>
          <w:color w:val="333333"/>
          <w:sz w:val="26"/>
          <w:szCs w:val="26"/>
        </w:rPr>
      </w:pPr>
    </w:p>
    <w:p w:rsidR="006B4E19" w:rsidRDefault="00783C44" w:rsidP="003C7E87">
      <w:pPr>
        <w:jc w:val="both"/>
      </w:pPr>
    </w:p>
    <w:sectPr w:rsidR="006B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C1"/>
    <w:rsid w:val="00032EB5"/>
    <w:rsid w:val="001D3372"/>
    <w:rsid w:val="00273DC1"/>
    <w:rsid w:val="002D4D9A"/>
    <w:rsid w:val="003C7E87"/>
    <w:rsid w:val="004D5508"/>
    <w:rsid w:val="006939EB"/>
    <w:rsid w:val="00783C44"/>
    <w:rsid w:val="007B631C"/>
    <w:rsid w:val="008B726C"/>
    <w:rsid w:val="00AB04D6"/>
    <w:rsid w:val="00BF7970"/>
    <w:rsid w:val="00CC09CF"/>
    <w:rsid w:val="00DE4024"/>
    <w:rsid w:val="00E61F7D"/>
    <w:rsid w:val="00EB42E0"/>
    <w:rsid w:val="00FA1963"/>
    <w:rsid w:val="00F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0E390-00EC-4018-BEA7-37A06030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erkanyaslioglu@gmail.com</cp:lastModifiedBy>
  <cp:revision>2</cp:revision>
  <dcterms:created xsi:type="dcterms:W3CDTF">2020-09-28T19:19:00Z</dcterms:created>
  <dcterms:modified xsi:type="dcterms:W3CDTF">2020-09-28T19:19:00Z</dcterms:modified>
</cp:coreProperties>
</file>